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25F12" w14:textId="58CFA3EE" w:rsidR="004B43C1" w:rsidRPr="009A5B7C" w:rsidRDefault="004B43C1" w:rsidP="004B43C1">
      <w:pPr>
        <w:spacing w:line="480" w:lineRule="auto"/>
        <w:rPr>
          <w:rFonts w:eastAsia="Calibri" w:cs="Times New Roman"/>
          <w:b/>
          <w:sz w:val="24"/>
          <w:szCs w:val="24"/>
        </w:rPr>
      </w:pPr>
      <w:r w:rsidRPr="009A5B7C">
        <w:rPr>
          <w:rFonts w:eastAsia="Calibri" w:cs="Times New Roman"/>
          <w:b/>
          <w:sz w:val="24"/>
          <w:szCs w:val="24"/>
        </w:rPr>
        <w:t xml:space="preserve">THORI VÀ CÁC HỢP CHẤT CỦA THORI (A. Thorium and </w:t>
      </w:r>
      <w:r w:rsidR="003A6D95" w:rsidRPr="009A5B7C">
        <w:rPr>
          <w:rFonts w:eastAsia="Calibri" w:cs="Times New Roman"/>
          <w:b/>
          <w:sz w:val="24"/>
          <w:szCs w:val="24"/>
        </w:rPr>
        <w:t xml:space="preserve">Thorium </w:t>
      </w:r>
      <w:r w:rsidRPr="009A5B7C">
        <w:rPr>
          <w:rFonts w:eastAsia="Calibri" w:cs="Times New Roman"/>
          <w:b/>
          <w:sz w:val="24"/>
          <w:szCs w:val="24"/>
        </w:rPr>
        <w:t>compunds)</w:t>
      </w:r>
    </w:p>
    <w:p w14:paraId="2AC60231" w14:textId="34933551" w:rsidR="004B43C1" w:rsidRPr="009A5B7C" w:rsidRDefault="004B43C1" w:rsidP="004B43C1">
      <w:pPr>
        <w:rPr>
          <w:rFonts w:eastAsia="Calibri" w:cs="Times New Roman"/>
          <w:szCs w:val="20"/>
        </w:rPr>
      </w:pPr>
      <w:r w:rsidRPr="009A5B7C">
        <w:rPr>
          <w:rFonts w:eastAsia="Calibri" w:cs="Times New Roman"/>
          <w:szCs w:val="20"/>
        </w:rPr>
        <w:t>Ký hiệu là Th, có số thứ tự nguyên tử là 90, khối lượng nguyên tử 232,088. Th là nguyên tố thuộc chu kỳ 7, phân nhóm phụ 5f có cấu hình electron: [Ru]6d</w:t>
      </w:r>
      <w:r w:rsidRPr="009A5B7C">
        <w:rPr>
          <w:rFonts w:eastAsia="Calibri" w:cs="Times New Roman"/>
          <w:szCs w:val="20"/>
          <w:vertAlign w:val="superscript"/>
        </w:rPr>
        <w:t>2</w:t>
      </w:r>
      <w:r w:rsidRPr="009A5B7C">
        <w:rPr>
          <w:rFonts w:eastAsia="Calibri" w:cs="Times New Roman"/>
          <w:szCs w:val="20"/>
        </w:rPr>
        <w:t>7s</w:t>
      </w:r>
      <w:r w:rsidRPr="009A5B7C">
        <w:rPr>
          <w:rFonts w:eastAsia="Calibri" w:cs="Times New Roman"/>
          <w:szCs w:val="20"/>
          <w:vertAlign w:val="superscript"/>
        </w:rPr>
        <w:t>2</w:t>
      </w:r>
      <w:r w:rsidRPr="009A5B7C">
        <w:rPr>
          <w:rFonts w:eastAsia="Calibri" w:cs="Times New Roman"/>
          <w:szCs w:val="20"/>
        </w:rPr>
        <w:t xml:space="preserve">; bán kính nguyên tử R là 1,80 Å. Mức </w:t>
      </w:r>
      <w:r w:rsidR="00744DBE" w:rsidRPr="009A5B7C">
        <w:rPr>
          <w:rFonts w:eastAsia="Calibri" w:cs="Times New Roman"/>
          <w:szCs w:val="20"/>
        </w:rPr>
        <w:t xml:space="preserve">oxy </w:t>
      </w:r>
      <w:r w:rsidRPr="009A5B7C">
        <w:rPr>
          <w:rFonts w:eastAsia="Calibri" w:cs="Times New Roman"/>
          <w:szCs w:val="20"/>
        </w:rPr>
        <w:t>hóa đặc trưng của Th là +4. Th được nhà khoáng vật học người Na Uy  </w:t>
      </w:r>
      <w:r w:rsidR="00744DBE" w:rsidRPr="009A5B7C">
        <w:t>Hans Morten Thrane Esmark (1801</w:t>
      </w:r>
      <w:r w:rsidR="00744DBE" w:rsidRPr="009A5B7C">
        <w:rPr>
          <w:rFonts w:cs="Times New Roman"/>
        </w:rPr>
        <w:t>‒</w:t>
      </w:r>
      <w:r w:rsidR="00744DBE" w:rsidRPr="009A5B7C">
        <w:t>1882)</w:t>
      </w:r>
      <w:r w:rsidRPr="009A5B7C">
        <w:rPr>
          <w:rFonts w:eastAsia="Calibri" w:cs="Times New Roman"/>
          <w:szCs w:val="20"/>
        </w:rPr>
        <w:t> phát hiện năm 1828 và được xác định bởi nhà hóa học Thụy Điển </w:t>
      </w:r>
      <w:hyperlink r:id="rId4" w:tooltip="Jöns Jakob Berzelius (trang chưa được viết)" w:history="1">
        <w:r w:rsidRPr="009A5B7C">
          <w:rPr>
            <w:rFonts w:eastAsia="Calibri" w:cs="Times New Roman"/>
            <w:szCs w:val="20"/>
          </w:rPr>
          <w:t>Jöns Jakob Berzelius</w:t>
        </w:r>
      </w:hyperlink>
      <w:r w:rsidR="00744DBE" w:rsidRPr="009A5B7C">
        <w:rPr>
          <w:rFonts w:eastAsia="Calibri" w:cs="Times New Roman"/>
          <w:szCs w:val="20"/>
        </w:rPr>
        <w:t xml:space="preserve"> (1779</w:t>
      </w:r>
      <w:r w:rsidR="000C3C13" w:rsidRPr="009A5B7C">
        <w:rPr>
          <w:rFonts w:eastAsia="Calibri" w:cs="Times New Roman"/>
          <w:szCs w:val="20"/>
        </w:rPr>
        <w:t>‒</w:t>
      </w:r>
      <w:r w:rsidR="00744DBE" w:rsidRPr="009A5B7C">
        <w:rPr>
          <w:rFonts w:eastAsia="Calibri" w:cs="Times New Roman"/>
          <w:szCs w:val="20"/>
        </w:rPr>
        <w:t>1848)</w:t>
      </w:r>
      <w:r w:rsidRPr="009A5B7C">
        <w:rPr>
          <w:rFonts w:eastAsia="Calibri" w:cs="Times New Roman"/>
          <w:szCs w:val="20"/>
        </w:rPr>
        <w:t>, được đặt tên là </w:t>
      </w:r>
      <w:hyperlink r:id="rId5" w:tooltip="Thor" w:history="1">
        <w:r w:rsidRPr="009A5B7C">
          <w:rPr>
            <w:rFonts w:eastAsia="Calibri" w:cs="Times New Roman"/>
            <w:szCs w:val="20"/>
          </w:rPr>
          <w:t>Thor</w:t>
        </w:r>
      </w:hyperlink>
      <w:r w:rsidRPr="009A5B7C">
        <w:rPr>
          <w:rFonts w:eastAsia="Calibri" w:cs="Times New Roman"/>
          <w:szCs w:val="20"/>
        </w:rPr>
        <w:t xml:space="preserve"> (thần sấm).Th là kim loại có ánh bạc, để ngoài không khí bị chuyển dần thành màu xám đen do bị </w:t>
      </w:r>
      <w:r w:rsidR="00744DBE" w:rsidRPr="009A5B7C">
        <w:rPr>
          <w:rFonts w:eastAsia="Calibri" w:cs="Times New Roman"/>
          <w:szCs w:val="20"/>
        </w:rPr>
        <w:t xml:space="preserve">oxy </w:t>
      </w:r>
      <w:r w:rsidRPr="009A5B7C">
        <w:rPr>
          <w:rFonts w:eastAsia="Calibri" w:cs="Times New Roman"/>
          <w:szCs w:val="20"/>
        </w:rPr>
        <w:t>hóa thành ThO</w:t>
      </w:r>
      <w:r w:rsidRPr="009A5B7C">
        <w:rPr>
          <w:rFonts w:eastAsia="Calibri" w:cs="Times New Roman"/>
          <w:szCs w:val="20"/>
          <w:vertAlign w:val="subscript"/>
        </w:rPr>
        <w:t>2</w:t>
      </w:r>
      <w:r w:rsidRPr="009A5B7C">
        <w:rPr>
          <w:rFonts w:eastAsia="Calibri" w:cs="Times New Roman"/>
          <w:szCs w:val="20"/>
        </w:rPr>
        <w:t xml:space="preserve">. Kim loại Th nguyên chất mềm, dễ uốn, có nhiệt độ nóng chảy </w:t>
      </w:r>
      <m:oMath>
        <m:sSubSup>
          <m:sSubSupPr>
            <m:ctrlPr>
              <w:rPr>
                <w:rFonts w:ascii="Cambria Math" w:eastAsia="Calibri" w:hAnsi="Cambria Math" w:cs="Times New Roman"/>
                <w:i/>
                <w:szCs w:val="20"/>
              </w:rPr>
            </m:ctrlPr>
          </m:sSubSupPr>
          <m:e>
            <m:r>
              <w:rPr>
                <w:rFonts w:ascii="Cambria Math" w:eastAsia="Calibri" w:hAnsi="Cambria Math" w:cs="Times New Roman"/>
                <w:szCs w:val="20"/>
              </w:rPr>
              <m:t>(t</m:t>
            </m:r>
          </m:e>
          <m:sub>
            <m:r>
              <w:rPr>
                <w:rFonts w:ascii="Cambria Math" w:eastAsia="Calibri" w:hAnsi="Cambria Math" w:cs="Times New Roman"/>
                <w:szCs w:val="20"/>
              </w:rPr>
              <m:t>nc</m:t>
            </m:r>
          </m:sub>
          <m:sup>
            <m:r>
              <w:rPr>
                <w:rFonts w:ascii="Cambria Math" w:eastAsia="Calibri" w:hAnsi="Cambria Math" w:cs="Times New Roman"/>
                <w:szCs w:val="20"/>
              </w:rPr>
              <m:t>o</m:t>
            </m:r>
          </m:sup>
        </m:sSubSup>
      </m:oMath>
      <w:r w:rsidRPr="009A5B7C">
        <w:rPr>
          <w:rFonts w:eastAsia="Calibri" w:cs="Times New Roman"/>
          <w:szCs w:val="20"/>
        </w:rPr>
        <w:t xml:space="preserve">=1842°C) và nhiệt độ sôi </w:t>
      </w:r>
      <m:oMath>
        <m:sSubSup>
          <m:sSubSupPr>
            <m:ctrlPr>
              <w:rPr>
                <w:rFonts w:ascii="Cambria Math" w:eastAsia="Calibri" w:hAnsi="Cambria Math" w:cs="Times New Roman"/>
                <w:i/>
                <w:szCs w:val="20"/>
              </w:rPr>
            </m:ctrlPr>
          </m:sSubSupPr>
          <m:e>
            <m:r>
              <w:rPr>
                <w:rFonts w:ascii="Cambria Math" w:eastAsia="Calibri" w:hAnsi="Cambria Math" w:cs="Times New Roman"/>
                <w:szCs w:val="20"/>
              </w:rPr>
              <m:t>(t</m:t>
            </m:r>
          </m:e>
          <m:sub>
            <m:r>
              <w:rPr>
                <w:rFonts w:ascii="Cambria Math" w:eastAsia="Calibri" w:hAnsi="Cambria Math" w:cs="Times New Roman"/>
                <w:szCs w:val="20"/>
              </w:rPr>
              <m:t>s</m:t>
            </m:r>
          </m:sub>
          <m:sup>
            <m:r>
              <w:rPr>
                <w:rFonts w:ascii="Cambria Math" w:eastAsia="Calibri" w:hAnsi="Cambria Math" w:cs="Times New Roman"/>
                <w:szCs w:val="20"/>
              </w:rPr>
              <m:t>o</m:t>
            </m:r>
          </m:sup>
        </m:sSubSup>
      </m:oMath>
      <w:r w:rsidRPr="009A5B7C">
        <w:rPr>
          <w:rFonts w:eastAsia="Calibri" w:cs="Times New Roman"/>
          <w:szCs w:val="20"/>
        </w:rPr>
        <w:t>=4788°C). Kim loại Th có 2 dạng thù hình: dạng lập phương bền ở nhiệt độ thường và trên 1400</w:t>
      </w:r>
      <w:r w:rsidRPr="009A5B7C">
        <w:rPr>
          <w:rFonts w:eastAsia="Calibri" w:cs="Times New Roman"/>
          <w:szCs w:val="20"/>
          <w:vertAlign w:val="superscript"/>
        </w:rPr>
        <w:t>o</w:t>
      </w:r>
      <w:r w:rsidRPr="009A5B7C">
        <w:rPr>
          <w:rFonts w:eastAsia="Calibri" w:cs="Times New Roman"/>
          <w:szCs w:val="20"/>
        </w:rPr>
        <w:t xml:space="preserve">C chuyển thành dạng lập phương tâm khối.Về mặt hóa học, Th dễ bị </w:t>
      </w:r>
      <w:r w:rsidR="00744DBE" w:rsidRPr="009A5B7C">
        <w:rPr>
          <w:rFonts w:eastAsia="Calibri" w:cs="Times New Roman"/>
          <w:szCs w:val="20"/>
        </w:rPr>
        <w:t xml:space="preserve">oxy </w:t>
      </w:r>
      <w:r w:rsidRPr="009A5B7C">
        <w:rPr>
          <w:rFonts w:eastAsia="Calibri" w:cs="Times New Roman"/>
          <w:szCs w:val="20"/>
        </w:rPr>
        <w:t>hóa trong không khí thành ThO</w:t>
      </w:r>
      <w:r w:rsidRPr="009A5B7C">
        <w:rPr>
          <w:rFonts w:eastAsia="Calibri" w:cs="Times New Roman"/>
          <w:szCs w:val="20"/>
          <w:vertAlign w:val="subscript"/>
        </w:rPr>
        <w:t>2</w:t>
      </w:r>
      <w:r w:rsidRPr="009A5B7C">
        <w:rPr>
          <w:rFonts w:eastAsia="Calibri" w:cs="Times New Roman"/>
          <w:szCs w:val="20"/>
        </w:rPr>
        <w:t xml:space="preserve"> (dạngTh bột có thể tự cháy): Th  +  O</w:t>
      </w:r>
      <w:r w:rsidRPr="009A5B7C">
        <w:rPr>
          <w:rFonts w:eastAsia="Calibri" w:cs="Times New Roman"/>
          <w:szCs w:val="20"/>
          <w:vertAlign w:val="subscript"/>
        </w:rPr>
        <w:t>2</w:t>
      </w:r>
      <w:r w:rsidRPr="009A5B7C">
        <w:rPr>
          <w:rFonts w:eastAsia="Calibri" w:cs="Times New Roman"/>
          <w:szCs w:val="20"/>
        </w:rPr>
        <w:t xml:space="preserve"> </w:t>
      </w:r>
      <w:r w:rsidRPr="009A5B7C">
        <w:rPr>
          <w:rFonts w:eastAsia="Calibri" w:cs="Times New Roman"/>
          <w:szCs w:val="20"/>
        </w:rPr>
        <w:sym w:font="Symbol" w:char="F0AE"/>
      </w:r>
      <w:r w:rsidRPr="009A5B7C">
        <w:rPr>
          <w:rFonts w:eastAsia="Calibri" w:cs="Times New Roman"/>
          <w:szCs w:val="20"/>
        </w:rPr>
        <w:t xml:space="preserve"> ThO</w:t>
      </w:r>
      <w:r w:rsidRPr="009A5B7C">
        <w:rPr>
          <w:rFonts w:eastAsia="Calibri" w:cs="Times New Roman"/>
          <w:szCs w:val="20"/>
          <w:vertAlign w:val="subscript"/>
        </w:rPr>
        <w:t>2</w:t>
      </w:r>
    </w:p>
    <w:p w14:paraId="094EE4AD" w14:textId="399C5ED2" w:rsidR="004B43C1" w:rsidRPr="009A5B7C" w:rsidRDefault="004B43C1" w:rsidP="004B43C1">
      <w:pPr>
        <w:tabs>
          <w:tab w:val="left" w:pos="3075"/>
        </w:tabs>
        <w:contextualSpacing/>
        <w:rPr>
          <w:rFonts w:eastAsia="Calibri" w:cs="Times New Roman"/>
          <w:szCs w:val="20"/>
          <w:lang w:eastAsia="x-none"/>
        </w:rPr>
      </w:pPr>
      <w:r w:rsidRPr="009A5B7C">
        <w:rPr>
          <w:rFonts w:eastAsia="Calibri" w:cs="Times New Roman"/>
          <w:szCs w:val="20"/>
          <w:lang w:eastAsia="x-none"/>
        </w:rPr>
        <w:t xml:space="preserve">Khi đun nóng Th có thể tác dụng với đa số các phi kim, tác dụng với hydro tạo thành </w:t>
      </w:r>
      <w:r w:rsidR="00744DBE" w:rsidRPr="009A5B7C">
        <w:rPr>
          <w:rFonts w:eastAsia="Calibri" w:cs="Times New Roman"/>
          <w:szCs w:val="20"/>
          <w:lang w:eastAsia="x-none"/>
        </w:rPr>
        <w:t>hydride</w:t>
      </w:r>
      <w:r w:rsidRPr="009A5B7C">
        <w:rPr>
          <w:rFonts w:eastAsia="Calibri" w:cs="Times New Roman"/>
          <w:szCs w:val="20"/>
          <w:lang w:eastAsia="x-none"/>
        </w:rPr>
        <w:t xml:space="preserve">. </w:t>
      </w:r>
      <w:r w:rsidRPr="009A5B7C">
        <w:rPr>
          <w:rFonts w:eastAsia="Times New Roman" w:cs="Times New Roman"/>
          <w:szCs w:val="20"/>
          <w:lang w:eastAsia="x-none"/>
        </w:rPr>
        <w:t>Th tồn tại trong tự nhiên với trữ lượng 7,5.10</w:t>
      </w:r>
      <w:r w:rsidRPr="009A5B7C">
        <w:rPr>
          <w:rFonts w:eastAsia="Times New Roman" w:cs="Times New Roman"/>
          <w:szCs w:val="20"/>
          <w:vertAlign w:val="superscript"/>
          <w:lang w:eastAsia="x-none"/>
        </w:rPr>
        <w:t>-5</w:t>
      </w:r>
      <w:r w:rsidRPr="009A5B7C">
        <w:rPr>
          <w:rFonts w:eastAsia="Times New Roman" w:cs="Times New Roman"/>
          <w:szCs w:val="20"/>
          <w:lang w:eastAsia="x-none"/>
        </w:rPr>
        <w:t xml:space="preserve"> % tổng số nguyên tử trong vỏ trái đất. Khoáng vật chứa thori là thorit ThSiO</w:t>
      </w:r>
      <w:r w:rsidRPr="009A5B7C">
        <w:rPr>
          <w:rFonts w:eastAsia="Times New Roman" w:cs="Times New Roman"/>
          <w:szCs w:val="20"/>
          <w:vertAlign w:val="subscript"/>
          <w:lang w:eastAsia="x-none"/>
        </w:rPr>
        <w:t>4</w:t>
      </w:r>
      <w:r w:rsidRPr="009A5B7C">
        <w:rPr>
          <w:rFonts w:eastAsia="Times New Roman" w:cs="Times New Roman"/>
          <w:szCs w:val="20"/>
          <w:lang w:eastAsia="x-none"/>
        </w:rPr>
        <w:t xml:space="preserve"> và cát monazit (trong monazit chứa khoảng 10% ThO</w:t>
      </w:r>
      <w:r w:rsidRPr="009A5B7C">
        <w:rPr>
          <w:rFonts w:eastAsia="Times New Roman" w:cs="Times New Roman"/>
          <w:szCs w:val="20"/>
          <w:vertAlign w:val="subscript"/>
          <w:lang w:eastAsia="x-none"/>
        </w:rPr>
        <w:t>2</w:t>
      </w:r>
      <w:r w:rsidRPr="009A5B7C">
        <w:rPr>
          <w:rFonts w:eastAsia="Times New Roman" w:cs="Times New Roman"/>
          <w:szCs w:val="20"/>
          <w:lang w:eastAsia="x-none"/>
        </w:rPr>
        <w:t xml:space="preserve">). Các nước có giàu khoáng vật chứa </w:t>
      </w:r>
      <w:r w:rsidR="00744DBE" w:rsidRPr="009A5B7C">
        <w:rPr>
          <w:rFonts w:eastAsia="Times New Roman" w:cs="Times New Roman"/>
          <w:szCs w:val="20"/>
          <w:lang w:eastAsia="x-none"/>
        </w:rPr>
        <w:t xml:space="preserve">Thori </w:t>
      </w:r>
      <w:r w:rsidRPr="009A5B7C">
        <w:rPr>
          <w:rFonts w:eastAsia="Times New Roman" w:cs="Times New Roman"/>
          <w:szCs w:val="20"/>
          <w:lang w:eastAsia="x-none"/>
        </w:rPr>
        <w:t xml:space="preserve">là Ấn Độ, Nam Phi, Brazil, Australia, Malaysia. Ở Việt Nam, </w:t>
      </w:r>
      <w:r w:rsidR="00744DBE" w:rsidRPr="009A5B7C">
        <w:rPr>
          <w:rFonts w:eastAsia="Times New Roman" w:cs="Times New Roman"/>
          <w:szCs w:val="20"/>
          <w:lang w:eastAsia="x-none"/>
        </w:rPr>
        <w:t xml:space="preserve">Thori </w:t>
      </w:r>
      <w:r w:rsidRPr="009A5B7C">
        <w:rPr>
          <w:rFonts w:eastAsia="Times New Roman" w:cs="Times New Roman"/>
          <w:szCs w:val="20"/>
          <w:lang w:eastAsia="x-none"/>
        </w:rPr>
        <w:t>có trong cát monazit ven biển các tỉnh Hà Tĩnh, Bình Định. Thori được tách ra từ quặng monazit dưới dạng ThO</w:t>
      </w:r>
      <w:r w:rsidRPr="009A5B7C">
        <w:rPr>
          <w:rFonts w:eastAsia="Times New Roman" w:cs="Times New Roman"/>
          <w:szCs w:val="20"/>
          <w:vertAlign w:val="subscript"/>
          <w:lang w:eastAsia="x-none"/>
        </w:rPr>
        <w:t>2</w:t>
      </w:r>
      <w:r w:rsidRPr="009A5B7C">
        <w:rPr>
          <w:rFonts w:eastAsia="Times New Roman" w:cs="Times New Roman"/>
          <w:szCs w:val="20"/>
          <w:lang w:eastAsia="x-none"/>
        </w:rPr>
        <w:t xml:space="preserve">. Sau đó Th kim loại được điều chế bằng cách dùng calci  hoặc </w:t>
      </w:r>
      <w:r w:rsidR="00744DBE" w:rsidRPr="009A5B7C">
        <w:rPr>
          <w:rFonts w:eastAsia="Times New Roman" w:cs="Times New Roman"/>
          <w:szCs w:val="20"/>
          <w:lang w:eastAsia="x-none"/>
        </w:rPr>
        <w:t xml:space="preserve">magnesi </w:t>
      </w:r>
      <w:r w:rsidRPr="009A5B7C">
        <w:rPr>
          <w:rFonts w:eastAsia="Times New Roman" w:cs="Times New Roman"/>
          <w:szCs w:val="20"/>
          <w:lang w:eastAsia="x-none"/>
        </w:rPr>
        <w:t>kim loại khử ThO</w:t>
      </w:r>
      <w:r w:rsidRPr="009A5B7C">
        <w:rPr>
          <w:rFonts w:eastAsia="Times New Roman" w:cs="Times New Roman"/>
          <w:szCs w:val="20"/>
          <w:vertAlign w:val="subscript"/>
          <w:lang w:eastAsia="x-none"/>
        </w:rPr>
        <w:t>2</w:t>
      </w:r>
      <w:r w:rsidRPr="009A5B7C">
        <w:rPr>
          <w:rFonts w:eastAsia="Times New Roman" w:cs="Times New Roman"/>
          <w:szCs w:val="20"/>
          <w:lang w:eastAsia="x-none"/>
        </w:rPr>
        <w:t xml:space="preserve"> ở nhiệt độ từ 500°C đến 700°C trong khí quyển trơ Ar.</w:t>
      </w:r>
    </w:p>
    <w:p w14:paraId="32A77047" w14:textId="77777777" w:rsidR="004B43C1" w:rsidRPr="009A5B7C" w:rsidRDefault="004B43C1" w:rsidP="004B43C1">
      <w:pPr>
        <w:tabs>
          <w:tab w:val="left" w:pos="1440"/>
        </w:tabs>
        <w:contextualSpacing/>
        <w:jc w:val="center"/>
        <w:rPr>
          <w:rFonts w:eastAsia="Times New Roman" w:cs="Times New Roman"/>
          <w:szCs w:val="20"/>
          <w:lang w:eastAsia="x-none"/>
        </w:rPr>
      </w:pPr>
      <w:r w:rsidRPr="009A5B7C">
        <w:rPr>
          <w:rFonts w:eastAsia="Calibri" w:cs="Times New Roman"/>
          <w:noProof/>
          <w:szCs w:val="20"/>
        </w:rPr>
        <mc:AlternateContent>
          <mc:Choice Requires="wps">
            <w:drawing>
              <wp:anchor distT="4294967295" distB="4294967295" distL="114300" distR="114300" simplePos="0" relativeHeight="251659264" behindDoc="0" locked="0" layoutInCell="1" allowOverlap="1" wp14:anchorId="5D4EF001" wp14:editId="385A40E9">
                <wp:simplePos x="0" y="0"/>
                <wp:positionH relativeFrom="column">
                  <wp:posOffset>2752725</wp:posOffset>
                </wp:positionH>
                <wp:positionV relativeFrom="paragraph">
                  <wp:posOffset>85090</wp:posOffset>
                </wp:positionV>
                <wp:extent cx="333375" cy="0"/>
                <wp:effectExtent l="0" t="76200" r="9525" b="95250"/>
                <wp:wrapNone/>
                <wp:docPr id="324996092" name="Straight Arrow Connector 3249960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126AD08" id="_x0000_t32" coordsize="21600,21600" o:spt="32" o:oned="t" path="m,l21600,21600e" filled="f">
                <v:path arrowok="t" fillok="f" o:connecttype="none"/>
                <o:lock v:ext="edit" shapetype="t"/>
              </v:shapetype>
              <v:shape id="Straight Arrow Connector 324996092" o:spid="_x0000_s1026" type="#_x0000_t32" style="position:absolute;margin-left:216.75pt;margin-top:6.7pt;width:2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" strokecolor="windowText" strokeweight=".5pt">
                <v:stroke endarrow="block" joinstyle="miter"/>
                <o:lock v:ext="edit" shapetype="f"/>
              </v:shape>
            </w:pict>
          </mc:Fallback>
        </mc:AlternateContent>
      </w:r>
      <w:r w:rsidRPr="009A5B7C">
        <w:rPr>
          <w:rFonts w:eastAsia="Times New Roman" w:cs="Times New Roman"/>
          <w:szCs w:val="20"/>
          <w:lang w:eastAsia="x-none"/>
        </w:rPr>
        <w:t>ThO</w:t>
      </w:r>
      <w:r w:rsidRPr="009A5B7C">
        <w:rPr>
          <w:rFonts w:eastAsia="Times New Roman" w:cs="Times New Roman"/>
          <w:szCs w:val="20"/>
          <w:vertAlign w:val="subscript"/>
          <w:lang w:eastAsia="x-none"/>
        </w:rPr>
        <w:t>2</w:t>
      </w:r>
      <w:r w:rsidRPr="009A5B7C">
        <w:rPr>
          <w:rFonts w:eastAsia="Times New Roman" w:cs="Times New Roman"/>
          <w:szCs w:val="20"/>
          <w:lang w:eastAsia="x-none"/>
        </w:rPr>
        <w:t xml:space="preserve">    +   2Ca               Th     +    2CaO</w:t>
      </w:r>
    </w:p>
    <w:p w14:paraId="5C8B2CCE" w14:textId="77777777" w:rsidR="004B43C1" w:rsidRPr="009A5B7C" w:rsidRDefault="004B43C1" w:rsidP="004B43C1">
      <w:pPr>
        <w:tabs>
          <w:tab w:val="left" w:pos="1440"/>
        </w:tabs>
        <w:rPr>
          <w:rFonts w:eastAsia="Times New Roman" w:cs="Times New Roman"/>
          <w:szCs w:val="20"/>
        </w:rPr>
      </w:pPr>
      <w:r w:rsidRPr="009A5B7C">
        <w:rPr>
          <w:rFonts w:eastAsia="Times New Roman" w:cs="Times New Roman"/>
          <w:szCs w:val="20"/>
        </w:rPr>
        <w:t xml:space="preserve">Thori có 6 đồng vị: </w:t>
      </w:r>
      <w:r w:rsidRPr="009A5B7C">
        <w:rPr>
          <w:rFonts w:eastAsia="Times New Roman" w:cs="Times New Roman"/>
          <w:szCs w:val="20"/>
          <w:vertAlign w:val="superscript"/>
        </w:rPr>
        <w:t>227</w:t>
      </w:r>
      <w:r w:rsidRPr="009A5B7C">
        <w:rPr>
          <w:rFonts w:eastAsia="Times New Roman" w:cs="Times New Roman"/>
          <w:szCs w:val="20"/>
        </w:rPr>
        <w:t xml:space="preserve">Th, </w:t>
      </w:r>
      <w:r w:rsidRPr="009A5B7C">
        <w:rPr>
          <w:rFonts w:eastAsia="Times New Roman" w:cs="Times New Roman"/>
          <w:szCs w:val="20"/>
          <w:vertAlign w:val="superscript"/>
        </w:rPr>
        <w:t>228</w:t>
      </w:r>
      <w:r w:rsidRPr="009A5B7C">
        <w:rPr>
          <w:rFonts w:eastAsia="Times New Roman" w:cs="Times New Roman"/>
          <w:szCs w:val="20"/>
        </w:rPr>
        <w:t xml:space="preserve"> Th, </w:t>
      </w:r>
      <w:r w:rsidRPr="009A5B7C">
        <w:rPr>
          <w:rFonts w:eastAsia="Times New Roman" w:cs="Times New Roman"/>
          <w:szCs w:val="20"/>
          <w:vertAlign w:val="superscript"/>
        </w:rPr>
        <w:t>230</w:t>
      </w:r>
      <w:r w:rsidRPr="009A5B7C">
        <w:rPr>
          <w:rFonts w:eastAsia="Times New Roman" w:cs="Times New Roman"/>
          <w:szCs w:val="20"/>
        </w:rPr>
        <w:t xml:space="preserve">Th, </w:t>
      </w:r>
      <w:r w:rsidRPr="009A5B7C">
        <w:rPr>
          <w:rFonts w:eastAsia="Times New Roman" w:cs="Times New Roman"/>
          <w:szCs w:val="20"/>
          <w:vertAlign w:val="superscript"/>
        </w:rPr>
        <w:t>231</w:t>
      </w:r>
      <w:r w:rsidRPr="009A5B7C">
        <w:rPr>
          <w:rFonts w:eastAsia="Times New Roman" w:cs="Times New Roman"/>
          <w:szCs w:val="20"/>
        </w:rPr>
        <w:t xml:space="preserve"> Th, , </w:t>
      </w:r>
      <w:r w:rsidRPr="009A5B7C">
        <w:rPr>
          <w:rFonts w:eastAsia="Times New Roman" w:cs="Times New Roman"/>
          <w:szCs w:val="20"/>
          <w:vertAlign w:val="superscript"/>
        </w:rPr>
        <w:t>232</w:t>
      </w:r>
      <w:r w:rsidRPr="009A5B7C">
        <w:rPr>
          <w:rFonts w:eastAsia="Times New Roman" w:cs="Times New Roman"/>
          <w:szCs w:val="20"/>
        </w:rPr>
        <w:t xml:space="preserve">Th và </w:t>
      </w:r>
      <w:r w:rsidRPr="009A5B7C">
        <w:rPr>
          <w:rFonts w:eastAsia="Times New Roman" w:cs="Times New Roman"/>
          <w:szCs w:val="20"/>
          <w:vertAlign w:val="superscript"/>
        </w:rPr>
        <w:t>234</w:t>
      </w:r>
      <w:r w:rsidRPr="009A5B7C">
        <w:rPr>
          <w:rFonts w:eastAsia="Times New Roman" w:cs="Times New Roman"/>
          <w:szCs w:val="20"/>
        </w:rPr>
        <w:t xml:space="preserve"> Th. Trong đó, đồng vị </w:t>
      </w:r>
      <w:r w:rsidRPr="009A5B7C">
        <w:rPr>
          <w:rFonts w:eastAsia="Times New Roman" w:cs="Times New Roman"/>
          <w:szCs w:val="20"/>
          <w:vertAlign w:val="superscript"/>
        </w:rPr>
        <w:t>232</w:t>
      </w:r>
      <w:r w:rsidRPr="009A5B7C">
        <w:rPr>
          <w:rFonts w:eastAsia="Times New Roman" w:cs="Times New Roman"/>
          <w:szCs w:val="20"/>
        </w:rPr>
        <w:t>Th là đồng vị phóng xạ tự nhiên có thời gian sống dài nhất, chu kỳ bán hủy T</w:t>
      </w:r>
      <w:r w:rsidRPr="009A5B7C">
        <w:rPr>
          <w:rFonts w:eastAsia="Times New Roman" w:cs="Times New Roman"/>
          <w:szCs w:val="20"/>
          <w:vertAlign w:val="subscript"/>
        </w:rPr>
        <w:t>1/2</w:t>
      </w:r>
      <w:r w:rsidRPr="009A5B7C">
        <w:rPr>
          <w:rFonts w:eastAsia="Times New Roman" w:cs="Times New Roman"/>
          <w:szCs w:val="20"/>
        </w:rPr>
        <w:t xml:space="preserve"> = 1,4.10</w:t>
      </w:r>
      <w:r w:rsidRPr="009A5B7C">
        <w:rPr>
          <w:rFonts w:eastAsia="Times New Roman" w:cs="Times New Roman"/>
          <w:szCs w:val="20"/>
          <w:vertAlign w:val="superscript"/>
        </w:rPr>
        <w:t>10</w:t>
      </w:r>
      <w:r w:rsidRPr="009A5B7C">
        <w:rPr>
          <w:rFonts w:eastAsia="Times New Roman" w:cs="Times New Roman"/>
          <w:szCs w:val="20"/>
        </w:rPr>
        <w:t xml:space="preserve"> năm nên tồn tại cùng với trái đất trong suốt 4,5 – 5 tỷ năm. Dãy phân hủy phóng xạ của </w:t>
      </w:r>
      <w:r w:rsidRPr="009A5B7C">
        <w:rPr>
          <w:rFonts w:eastAsia="Times New Roman" w:cs="Times New Roman"/>
          <w:szCs w:val="20"/>
          <w:vertAlign w:val="superscript"/>
        </w:rPr>
        <w:t>232</w:t>
      </w:r>
      <w:r w:rsidRPr="009A5B7C">
        <w:rPr>
          <w:rFonts w:eastAsia="Times New Roman" w:cs="Times New Roman"/>
          <w:szCs w:val="20"/>
        </w:rPr>
        <w:t>Th (dạng 4n).</w:t>
      </w:r>
    </w:p>
    <w:p w14:paraId="6242D2F2" w14:textId="77777777" w:rsidR="004B43C1" w:rsidRPr="009A5B7C" w:rsidRDefault="004B43C1" w:rsidP="004B43C1">
      <w:pPr>
        <w:tabs>
          <w:tab w:val="left" w:pos="1440"/>
          <w:tab w:val="left" w:pos="2415"/>
        </w:tabs>
        <w:rPr>
          <w:rFonts w:eastAsia="Calibri" w:cs="Times New Roman"/>
          <w:szCs w:val="28"/>
        </w:rPr>
      </w:pPr>
      <w:r w:rsidRPr="009A5B7C">
        <w:rPr>
          <w:rFonts w:eastAsia="Calibri" w:cs="Times New Roman"/>
          <w:noProof/>
          <w:szCs w:val="20"/>
        </w:rPr>
        <mc:AlternateContent>
          <mc:Choice Requires="wps">
            <w:drawing>
              <wp:anchor distT="4294967295" distB="4294967295" distL="114300" distR="114300" simplePos="0" relativeHeight="251668480" behindDoc="0" locked="0" layoutInCell="1" allowOverlap="1" wp14:anchorId="79790FB8" wp14:editId="345D0752">
                <wp:simplePos x="0" y="0"/>
                <wp:positionH relativeFrom="column">
                  <wp:posOffset>5440045</wp:posOffset>
                </wp:positionH>
                <wp:positionV relativeFrom="paragraph">
                  <wp:posOffset>137794</wp:posOffset>
                </wp:positionV>
                <wp:extent cx="333375" cy="0"/>
                <wp:effectExtent l="0" t="76200" r="9525" b="95250"/>
                <wp:wrapNone/>
                <wp:docPr id="324996091" name="Straight Arrow Connector 3249960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5FC52A2" id="Straight Arrow Connector 324996091" o:spid="_x0000_s1026" type="#_x0000_t32" style="position:absolute;margin-left:428.35pt;margin-top:10.85pt;width:26.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4294967295" distB="4294967295" distL="114300" distR="114300" simplePos="0" relativeHeight="251667456" behindDoc="0" locked="0" layoutInCell="1" allowOverlap="1" wp14:anchorId="6FEEA9D4" wp14:editId="31F63070">
                <wp:simplePos x="0" y="0"/>
                <wp:positionH relativeFrom="column">
                  <wp:posOffset>4448175</wp:posOffset>
                </wp:positionH>
                <wp:positionV relativeFrom="paragraph">
                  <wp:posOffset>137159</wp:posOffset>
                </wp:positionV>
                <wp:extent cx="333375" cy="0"/>
                <wp:effectExtent l="0" t="76200" r="9525" b="95250"/>
                <wp:wrapNone/>
                <wp:docPr id="324996090" name="Straight Arrow Connector 3249960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C54598" id="Straight Arrow Connector 324996090" o:spid="_x0000_s1026" type="#_x0000_t32" style="position:absolute;margin-left:350.25pt;margin-top:10.8pt;width:26.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4294967295" distB="4294967295" distL="114300" distR="114300" simplePos="0" relativeHeight="251666432" behindDoc="0" locked="0" layoutInCell="1" allowOverlap="1" wp14:anchorId="4CAD0D6E" wp14:editId="25E91F83">
                <wp:simplePos x="0" y="0"/>
                <wp:positionH relativeFrom="column">
                  <wp:posOffset>3419475</wp:posOffset>
                </wp:positionH>
                <wp:positionV relativeFrom="paragraph">
                  <wp:posOffset>123189</wp:posOffset>
                </wp:positionV>
                <wp:extent cx="333375" cy="0"/>
                <wp:effectExtent l="0" t="76200" r="9525" b="95250"/>
                <wp:wrapNone/>
                <wp:docPr id="324996089" name="Straight Arrow Connector 3249960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9C9978" id="Straight Arrow Connector 324996089" o:spid="_x0000_s1026" type="#_x0000_t32" style="position:absolute;margin-left:269.25pt;margin-top:9.7pt;width:26.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4294967295" distB="4294967295" distL="114300" distR="114300" simplePos="0" relativeHeight="251665408" behindDoc="0" locked="0" layoutInCell="1" allowOverlap="1" wp14:anchorId="7B6AA34D" wp14:editId="4507C273">
                <wp:simplePos x="0" y="0"/>
                <wp:positionH relativeFrom="column">
                  <wp:posOffset>2390775</wp:posOffset>
                </wp:positionH>
                <wp:positionV relativeFrom="paragraph">
                  <wp:posOffset>139699</wp:posOffset>
                </wp:positionV>
                <wp:extent cx="333375" cy="0"/>
                <wp:effectExtent l="0" t="76200" r="9525" b="95250"/>
                <wp:wrapNone/>
                <wp:docPr id="324996088" name="Straight Arrow Connector 3249960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2DD77F" id="Straight Arrow Connector 324996088" o:spid="_x0000_s1026" type="#_x0000_t32" style="position:absolute;margin-left:188.25pt;margin-top:11pt;width:26.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4294967295" distB="4294967295" distL="114300" distR="114300" simplePos="0" relativeHeight="251664384" behindDoc="0" locked="0" layoutInCell="1" allowOverlap="1" wp14:anchorId="55BB8AD2" wp14:editId="16C97A5A">
                <wp:simplePos x="0" y="0"/>
                <wp:positionH relativeFrom="column">
                  <wp:posOffset>1428115</wp:posOffset>
                </wp:positionH>
                <wp:positionV relativeFrom="paragraph">
                  <wp:posOffset>140969</wp:posOffset>
                </wp:positionV>
                <wp:extent cx="333375" cy="0"/>
                <wp:effectExtent l="0" t="76200" r="9525" b="95250"/>
                <wp:wrapNone/>
                <wp:docPr id="324996083" name="Straight Arrow Connector 3249960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CC28FA" id="Straight Arrow Connector 324996083" o:spid="_x0000_s1026" type="#_x0000_t32" style="position:absolute;margin-left:112.45pt;margin-top:11.1pt;width:2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4294967295" distB="4294967295" distL="114300" distR="114300" simplePos="0" relativeHeight="251663360" behindDoc="0" locked="0" layoutInCell="1" allowOverlap="1" wp14:anchorId="4A677CED" wp14:editId="7F306CB5">
                <wp:simplePos x="0" y="0"/>
                <wp:positionH relativeFrom="column">
                  <wp:posOffset>493395</wp:posOffset>
                </wp:positionH>
                <wp:positionV relativeFrom="paragraph">
                  <wp:posOffset>124459</wp:posOffset>
                </wp:positionV>
                <wp:extent cx="333375" cy="0"/>
                <wp:effectExtent l="0" t="76200" r="9525" b="95250"/>
                <wp:wrapNone/>
                <wp:docPr id="324996082" name="Straight Arrow Connector 3249960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D3000D" id="Straight Arrow Connector 324996082" o:spid="_x0000_s1026" type="#_x0000_t32" style="position:absolute;margin-left:38.85pt;margin-top:9.8pt;width:26.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" strokecolor="windowText" strokeweight=".5pt">
                <v:stroke endarrow="block" joinstyle="miter"/>
                <o:lock v:ext="edit" shapetype="f"/>
              </v:shape>
            </w:pict>
          </mc:Fallback>
        </mc:AlternateContent>
      </w:r>
      <m:oMath>
        <m:sPre>
          <m:sPrePr>
            <m:ctrlPr>
              <w:rPr>
                <w:rFonts w:ascii="Cambria Math" w:eastAsia="Calibri" w:hAnsi="Cambria Math" w:cs="Times New Roman"/>
                <w:i/>
                <w:szCs w:val="28"/>
              </w:rPr>
            </m:ctrlPr>
          </m:sPrePr>
          <m:sub>
            <m:r>
              <w:rPr>
                <w:rFonts w:ascii="Cambria Math" w:eastAsia="Calibri" w:hAnsi="Cambria Math" w:cs="Times New Roman"/>
                <w:szCs w:val="28"/>
              </w:rPr>
              <m:t>90</m:t>
            </m:r>
          </m:sub>
          <m:sup>
            <m:r>
              <w:rPr>
                <w:rFonts w:ascii="Cambria Math" w:eastAsia="Calibri" w:hAnsi="Cambria Math" w:cs="Times New Roman"/>
                <w:szCs w:val="28"/>
              </w:rPr>
              <m:t>232</m:t>
            </m:r>
          </m:sup>
          <m:e>
            <m:r>
              <w:rPr>
                <w:rFonts w:ascii="Cambria Math" w:eastAsia="Calibri" w:hAnsi="Cambria Math" w:cs="Times New Roman"/>
                <w:szCs w:val="28"/>
              </w:rPr>
              <m:t>Th</m:t>
            </m:r>
          </m:e>
        </m:sPre>
      </m:oMath>
      <w:r w:rsidRPr="009A5B7C">
        <w:rPr>
          <w:rFonts w:eastAsia="Times New Roman" w:cs="Times New Roman"/>
          <w:szCs w:val="28"/>
        </w:rPr>
        <w:t xml:space="preserve"> </w:t>
      </w:r>
      <w:r w:rsidRPr="009A5B7C">
        <w:rPr>
          <w:rFonts w:eastAsia="Times New Roman" w:cs="Times New Roman"/>
          <w:szCs w:val="28"/>
        </w:rPr>
        <w:tab/>
      </w:r>
      <m:oMath>
        <m:sPre>
          <m:sPrePr>
            <m:ctrlPr>
              <w:rPr>
                <w:rFonts w:ascii="Cambria Math" w:eastAsia="Times New Roman" w:hAnsi="Cambria Math" w:cs="Times New Roman"/>
                <w:i/>
                <w:szCs w:val="28"/>
              </w:rPr>
            </m:ctrlPr>
          </m:sPrePr>
          <m:sub>
            <m:r>
              <w:rPr>
                <w:rFonts w:ascii="Cambria Math" w:eastAsia="Times New Roman" w:hAnsi="Cambria Math" w:cs="Times New Roman"/>
                <w:szCs w:val="28"/>
              </w:rPr>
              <m:t>88</m:t>
            </m:r>
          </m:sub>
          <m:sup>
            <m:r>
              <w:rPr>
                <w:rFonts w:ascii="Cambria Math" w:eastAsia="Times New Roman" w:hAnsi="Cambria Math" w:cs="Times New Roman"/>
                <w:szCs w:val="28"/>
              </w:rPr>
              <m:t>228</m:t>
            </m:r>
          </m:sup>
          <m:e>
            <m:r>
              <w:rPr>
                <w:rFonts w:ascii="Cambria Math" w:eastAsia="Times New Roman" w:hAnsi="Cambria Math" w:cs="Times New Roman"/>
                <w:szCs w:val="28"/>
              </w:rPr>
              <m:t>Ra</m:t>
            </m:r>
          </m:e>
        </m:sPre>
      </m:oMath>
      <w:r w:rsidRPr="009A5B7C">
        <w:rPr>
          <w:rFonts w:eastAsia="Times New Roman" w:cs="Times New Roman"/>
          <w:szCs w:val="28"/>
        </w:rPr>
        <w:t xml:space="preserve"> </w:t>
      </w:r>
      <m:oMath>
        <m:r>
          <w:rPr>
            <w:rFonts w:ascii="Cambria Math" w:eastAsia="Times New Roman" w:hAnsi="Cambria Math" w:cs="Times New Roman"/>
            <w:szCs w:val="28"/>
          </w:rPr>
          <m:t xml:space="preserve">            </m:t>
        </m:r>
        <m:sPre>
          <m:sPrePr>
            <m:ctrlPr>
              <w:rPr>
                <w:rFonts w:ascii="Cambria Math" w:eastAsia="Calibri" w:hAnsi="Cambria Math" w:cs="Times New Roman"/>
                <w:i/>
                <w:szCs w:val="28"/>
              </w:rPr>
            </m:ctrlPr>
          </m:sPrePr>
          <m:sub>
            <m:r>
              <w:rPr>
                <w:rFonts w:ascii="Cambria Math" w:eastAsia="Calibri" w:hAnsi="Cambria Math" w:cs="Times New Roman"/>
                <w:szCs w:val="28"/>
              </w:rPr>
              <m:t>89</m:t>
            </m:r>
          </m:sub>
          <m:sup>
            <m:r>
              <w:rPr>
                <w:rFonts w:ascii="Cambria Math" w:eastAsia="Calibri" w:hAnsi="Cambria Math" w:cs="Times New Roman"/>
                <w:szCs w:val="28"/>
              </w:rPr>
              <m:t>232</m:t>
            </m:r>
          </m:sup>
          <m:e>
            <m:r>
              <w:rPr>
                <w:rFonts w:ascii="Cambria Math" w:eastAsia="Calibri" w:hAnsi="Cambria Math" w:cs="Times New Roman"/>
                <w:szCs w:val="28"/>
              </w:rPr>
              <m:t xml:space="preserve">Ac            </m:t>
            </m:r>
          </m:e>
        </m:sPre>
        <m:r>
          <w:rPr>
            <w:rFonts w:ascii="Cambria Math" w:eastAsia="Calibri" w:hAnsi="Cambria Math" w:cs="Times New Roman"/>
            <w:szCs w:val="28"/>
          </w:rPr>
          <m:t xml:space="preserve">    </m:t>
        </m:r>
        <m:sPre>
          <m:sPrePr>
            <m:ctrlPr>
              <w:rPr>
                <w:rFonts w:ascii="Cambria Math" w:eastAsia="Calibri" w:hAnsi="Cambria Math" w:cs="Times New Roman"/>
                <w:i/>
                <w:szCs w:val="28"/>
              </w:rPr>
            </m:ctrlPr>
          </m:sPrePr>
          <m:sub>
            <m:r>
              <w:rPr>
                <w:rFonts w:ascii="Cambria Math" w:eastAsia="Calibri" w:hAnsi="Cambria Math" w:cs="Times New Roman"/>
                <w:szCs w:val="28"/>
              </w:rPr>
              <m:t>90</m:t>
            </m:r>
          </m:sub>
          <m:sup>
            <m:r>
              <w:rPr>
                <w:rFonts w:ascii="Cambria Math" w:eastAsia="Calibri" w:hAnsi="Cambria Math" w:cs="Times New Roman"/>
                <w:szCs w:val="28"/>
              </w:rPr>
              <m:t>228</m:t>
            </m:r>
          </m:sup>
          <m:e>
            <m:r>
              <w:rPr>
                <w:rFonts w:ascii="Cambria Math" w:eastAsia="Calibri" w:hAnsi="Cambria Math" w:cs="Times New Roman"/>
                <w:szCs w:val="28"/>
              </w:rPr>
              <m:t xml:space="preserve">Th </m:t>
            </m:r>
          </m:e>
        </m:sPre>
      </m:oMath>
      <w:r w:rsidRPr="009A5B7C">
        <w:rPr>
          <w:rFonts w:eastAsia="Times New Roman" w:cs="Times New Roman"/>
          <w:szCs w:val="28"/>
        </w:rPr>
        <w:t xml:space="preserve">          </w:t>
      </w:r>
      <m:oMath>
        <m:r>
          <w:rPr>
            <w:rFonts w:ascii="Cambria Math" w:eastAsia="Times New Roman" w:hAnsi="Cambria Math" w:cs="Times New Roman"/>
            <w:szCs w:val="28"/>
          </w:rPr>
          <m:t xml:space="preserve"> </m:t>
        </m:r>
        <m:sPre>
          <m:sPrePr>
            <m:ctrlPr>
              <w:rPr>
                <w:rFonts w:ascii="Cambria Math" w:eastAsia="Calibri" w:hAnsi="Cambria Math" w:cs="Times New Roman"/>
                <w:i/>
                <w:szCs w:val="28"/>
              </w:rPr>
            </m:ctrlPr>
          </m:sPrePr>
          <m:sub>
            <m:r>
              <w:rPr>
                <w:rFonts w:ascii="Cambria Math" w:eastAsia="Calibri" w:hAnsi="Cambria Math" w:cs="Times New Roman"/>
                <w:szCs w:val="28"/>
              </w:rPr>
              <m:t>88</m:t>
            </m:r>
          </m:sub>
          <m:sup>
            <m:r>
              <w:rPr>
                <w:rFonts w:ascii="Cambria Math" w:eastAsia="Calibri" w:hAnsi="Cambria Math" w:cs="Times New Roman"/>
                <w:szCs w:val="28"/>
              </w:rPr>
              <m:t>224</m:t>
            </m:r>
          </m:sup>
          <m:e>
            <m:r>
              <w:rPr>
                <w:rFonts w:ascii="Cambria Math" w:eastAsia="Calibri" w:hAnsi="Cambria Math" w:cs="Times New Roman"/>
                <w:szCs w:val="28"/>
              </w:rPr>
              <m:t>Ra</m:t>
            </m:r>
          </m:e>
        </m:sPre>
      </m:oMath>
      <w:r w:rsidRPr="009A5B7C">
        <w:rPr>
          <w:rFonts w:eastAsia="Times New Roman" w:cs="Times New Roman"/>
          <w:szCs w:val="28"/>
        </w:rPr>
        <w:t xml:space="preserve">              </w:t>
      </w:r>
      <m:oMath>
        <m:sPre>
          <m:sPrePr>
            <m:ctrlPr>
              <w:rPr>
                <w:rFonts w:ascii="Cambria Math" w:eastAsia="Calibri" w:hAnsi="Cambria Math" w:cs="Times New Roman"/>
                <w:i/>
                <w:szCs w:val="28"/>
              </w:rPr>
            </m:ctrlPr>
          </m:sPrePr>
          <m:sub>
            <m:r>
              <w:rPr>
                <w:rFonts w:ascii="Cambria Math" w:eastAsia="Calibri" w:hAnsi="Cambria Math" w:cs="Times New Roman"/>
                <w:szCs w:val="28"/>
              </w:rPr>
              <m:t>86</m:t>
            </m:r>
          </m:sub>
          <m:sup>
            <m:r>
              <w:rPr>
                <w:rFonts w:ascii="Cambria Math" w:eastAsia="Calibri" w:hAnsi="Cambria Math" w:cs="Times New Roman"/>
                <w:szCs w:val="28"/>
              </w:rPr>
              <m:t>220</m:t>
            </m:r>
          </m:sup>
          <m:e>
            <m:r>
              <w:rPr>
                <w:rFonts w:ascii="Cambria Math" w:eastAsia="Calibri" w:hAnsi="Cambria Math" w:cs="Times New Roman"/>
                <w:szCs w:val="28"/>
              </w:rPr>
              <m:t>Rn</m:t>
            </m:r>
          </m:e>
        </m:sPre>
      </m:oMath>
    </w:p>
    <w:p w14:paraId="38A36E46" w14:textId="77777777" w:rsidR="004B43C1" w:rsidRPr="009A5B7C" w:rsidRDefault="004B43C1" w:rsidP="004B43C1">
      <w:pPr>
        <w:jc w:val="left"/>
        <w:rPr>
          <w:rFonts w:eastAsia="Calibri" w:cs="Times New Roman"/>
          <w:szCs w:val="28"/>
        </w:rPr>
      </w:pPr>
      <w:r w:rsidRPr="009A5B7C">
        <w:rPr>
          <w:rFonts w:eastAsia="Calibri" w:cs="Times New Roman"/>
          <w:noProof/>
          <w:szCs w:val="20"/>
        </w:rPr>
        <mc:AlternateContent>
          <mc:Choice Requires="wps">
            <w:drawing>
              <wp:anchor distT="0" distB="0" distL="114300" distR="114300" simplePos="0" relativeHeight="251677696" behindDoc="0" locked="0" layoutInCell="1" allowOverlap="1" wp14:anchorId="7FC74912" wp14:editId="1B4B3858">
                <wp:simplePos x="0" y="0"/>
                <wp:positionH relativeFrom="column">
                  <wp:posOffset>3919855</wp:posOffset>
                </wp:positionH>
                <wp:positionV relativeFrom="paragraph">
                  <wp:posOffset>138430</wp:posOffset>
                </wp:positionV>
                <wp:extent cx="266700" cy="171450"/>
                <wp:effectExtent l="0" t="0" r="76200" b="57150"/>
                <wp:wrapNone/>
                <wp:docPr id="324996081" name="Straight Arrow Connector 3249960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7D3166F" id="Straight Arrow Connector 324996081" o:spid="_x0000_s1026" type="#_x0000_t32" style="position:absolute;margin-left:308.65pt;margin-top:10.9pt;width:21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0" distB="0" distL="114300" distR="114300" simplePos="0" relativeHeight="251671552" behindDoc="0" locked="0" layoutInCell="1" allowOverlap="1" wp14:anchorId="2FBD44BD" wp14:editId="0B02C60E">
                <wp:simplePos x="0" y="0"/>
                <wp:positionH relativeFrom="column">
                  <wp:posOffset>3009900</wp:posOffset>
                </wp:positionH>
                <wp:positionV relativeFrom="paragraph">
                  <wp:posOffset>131445</wp:posOffset>
                </wp:positionV>
                <wp:extent cx="266700" cy="171450"/>
                <wp:effectExtent l="0" t="38100" r="57150" b="19050"/>
                <wp:wrapNone/>
                <wp:docPr id="324996080" name="Straight Arrow Connector 3249960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0128F9E" id="Straight Arrow Connector 324996080" o:spid="_x0000_s1026" type="#_x0000_t32" style="position:absolute;margin-left:237pt;margin-top:10.35pt;width:21pt;height:13.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0" distB="0" distL="114300" distR="114300" simplePos="0" relativeHeight="251675648" behindDoc="0" locked="0" layoutInCell="1" allowOverlap="1" wp14:anchorId="0474ADD4" wp14:editId="0B3D4DF9">
                <wp:simplePos x="0" y="0"/>
                <wp:positionH relativeFrom="column">
                  <wp:posOffset>1883410</wp:posOffset>
                </wp:positionH>
                <wp:positionV relativeFrom="paragraph">
                  <wp:posOffset>131445</wp:posOffset>
                </wp:positionV>
                <wp:extent cx="266700" cy="171450"/>
                <wp:effectExtent l="0" t="0" r="76200" b="57150"/>
                <wp:wrapNone/>
                <wp:docPr id="324996079" name="Straight Arrow Connector 3249960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2ADAC9" id="Straight Arrow Connector 324996079" o:spid="_x0000_s1026" type="#_x0000_t32" style="position:absolute;margin-left:148.3pt;margin-top:10.35pt;width:21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0" distB="0" distL="114300" distR="114300" simplePos="0" relativeHeight="251670528" behindDoc="0" locked="0" layoutInCell="1" allowOverlap="1" wp14:anchorId="49E50686" wp14:editId="72381DF1">
                <wp:simplePos x="0" y="0"/>
                <wp:positionH relativeFrom="column">
                  <wp:posOffset>1059815</wp:posOffset>
                </wp:positionH>
                <wp:positionV relativeFrom="paragraph">
                  <wp:posOffset>136525</wp:posOffset>
                </wp:positionV>
                <wp:extent cx="266700" cy="171450"/>
                <wp:effectExtent l="0" t="38100" r="57150" b="19050"/>
                <wp:wrapNone/>
                <wp:docPr id="324996078" name="Straight Arrow Connector 3249960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171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94DB70" id="Straight Arrow Connector 324996078" o:spid="_x0000_s1026" type="#_x0000_t32" style="position:absolute;margin-left:83.45pt;margin-top:10.75pt;width:21pt;height:1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">
                <v:stroke endarrow="block"/>
                <o:lock v:ext="edit" shapetype="f"/>
              </v:shape>
            </w:pict>
          </mc:Fallback>
        </mc:AlternateContent>
      </w:r>
      <m:oMath>
        <m:sPre>
          <m:sPrePr>
            <m:ctrlPr>
              <w:rPr>
                <w:rFonts w:ascii="Cambria Math" w:eastAsia="Calibri" w:hAnsi="Cambria Math" w:cs="Times New Roman"/>
                <w:i/>
                <w:szCs w:val="28"/>
              </w:rPr>
            </m:ctrlPr>
          </m:sPrePr>
          <m:sub>
            <m:r>
              <w:rPr>
                <w:rFonts w:ascii="Cambria Math" w:eastAsia="Calibri" w:hAnsi="Cambria Math" w:cs="Times New Roman"/>
                <w:szCs w:val="28"/>
              </w:rPr>
              <m:t xml:space="preserve">   82</m:t>
            </m:r>
          </m:sub>
          <m:sup>
            <m:r>
              <w:rPr>
                <w:rFonts w:ascii="Cambria Math" w:eastAsia="Calibri" w:hAnsi="Cambria Math" w:cs="Times New Roman"/>
                <w:szCs w:val="28"/>
              </w:rPr>
              <m:t xml:space="preserve">                                                 212</m:t>
            </m:r>
          </m:sup>
          <m:e>
            <m:r>
              <w:rPr>
                <w:rFonts w:ascii="Cambria Math" w:eastAsia="Calibri" w:hAnsi="Cambria Math" w:cs="Times New Roman"/>
                <w:szCs w:val="28"/>
              </w:rPr>
              <m:t>Pb</m:t>
            </m:r>
          </m:e>
        </m:sPre>
      </m:oMath>
      <w:r w:rsidRPr="009A5B7C">
        <w:rPr>
          <w:rFonts w:eastAsia="Times New Roman" w:cs="Times New Roman"/>
          <w:szCs w:val="28"/>
        </w:rPr>
        <w:t xml:space="preserve">                                   </w:t>
      </w:r>
      <m:oMath>
        <m:sPre>
          <m:sPrePr>
            <m:ctrlPr>
              <w:rPr>
                <w:rFonts w:ascii="Cambria Math" w:eastAsia="Calibri" w:hAnsi="Cambria Math" w:cs="Times New Roman"/>
                <w:i/>
                <w:szCs w:val="28"/>
              </w:rPr>
            </m:ctrlPr>
          </m:sPrePr>
          <m:sub>
            <m:r>
              <w:rPr>
                <w:rFonts w:ascii="Cambria Math" w:eastAsia="Calibri" w:hAnsi="Cambria Math" w:cs="Times New Roman"/>
                <w:szCs w:val="28"/>
              </w:rPr>
              <m:t>84</m:t>
            </m:r>
          </m:sub>
          <m:sup>
            <m:r>
              <w:rPr>
                <w:rFonts w:ascii="Cambria Math" w:eastAsia="Calibri" w:hAnsi="Cambria Math" w:cs="Times New Roman"/>
                <w:szCs w:val="28"/>
              </w:rPr>
              <m:t>212</m:t>
            </m:r>
          </m:sup>
          <m:e>
            <m:r>
              <w:rPr>
                <w:rFonts w:ascii="Cambria Math" w:eastAsia="Calibri" w:hAnsi="Cambria Math" w:cs="Times New Roman"/>
                <w:szCs w:val="28"/>
              </w:rPr>
              <m:t>Po</m:t>
            </m:r>
          </m:e>
        </m:sPre>
      </m:oMath>
    </w:p>
    <w:p w14:paraId="70CA3D88" w14:textId="77777777" w:rsidR="004B43C1" w:rsidRPr="009A5B7C" w:rsidRDefault="004B43C1" w:rsidP="004B43C1">
      <w:pPr>
        <w:tabs>
          <w:tab w:val="left" w:pos="795"/>
        </w:tabs>
        <w:jc w:val="left"/>
        <w:rPr>
          <w:rFonts w:eastAsia="Calibri" w:cs="Times New Roman"/>
          <w:szCs w:val="28"/>
        </w:rPr>
      </w:pPr>
      <w:r w:rsidRPr="009A5B7C">
        <w:rPr>
          <w:rFonts w:eastAsia="Calibri" w:cs="Times New Roman"/>
          <w:noProof/>
          <w:szCs w:val="20"/>
        </w:rPr>
        <mc:AlternateContent>
          <mc:Choice Requires="wps">
            <w:drawing>
              <wp:anchor distT="4294967295" distB="4294967295" distL="114300" distR="114300" simplePos="0" relativeHeight="251669504" behindDoc="0" locked="0" layoutInCell="1" allowOverlap="1" wp14:anchorId="6DE18987" wp14:editId="0065FE4D">
                <wp:simplePos x="0" y="0"/>
                <wp:positionH relativeFrom="column">
                  <wp:posOffset>31750</wp:posOffset>
                </wp:positionH>
                <wp:positionV relativeFrom="paragraph">
                  <wp:posOffset>76199</wp:posOffset>
                </wp:positionV>
                <wp:extent cx="333375" cy="0"/>
                <wp:effectExtent l="0" t="76200" r="9525" b="95250"/>
                <wp:wrapNone/>
                <wp:docPr id="324996077" name="Straight Arrow Connector 3249960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B96FED" id="Straight Arrow Connector 324996077" o:spid="_x0000_s1026" type="#_x0000_t32" style="position:absolute;margin-left:2.5pt;margin-top:6pt;width:26.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0" distB="0" distL="114300" distR="114300" simplePos="0" relativeHeight="251673600" behindDoc="0" locked="0" layoutInCell="1" allowOverlap="1" wp14:anchorId="63D985FE" wp14:editId="2AF6600E">
                <wp:simplePos x="0" y="0"/>
                <wp:positionH relativeFrom="column">
                  <wp:posOffset>3921125</wp:posOffset>
                </wp:positionH>
                <wp:positionV relativeFrom="paragraph">
                  <wp:posOffset>162560</wp:posOffset>
                </wp:positionV>
                <wp:extent cx="266700" cy="171450"/>
                <wp:effectExtent l="0" t="38100" r="57150" b="19050"/>
                <wp:wrapNone/>
                <wp:docPr id="324996076" name="Straight Arrow Connector 3249960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8FFFD1E" id="Straight Arrow Connector 324996076" o:spid="_x0000_s1026" type="#_x0000_t32" style="position:absolute;margin-left:308.75pt;margin-top:12.8pt;width:21pt;height:1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0" distB="0" distL="114300" distR="114300" simplePos="0" relativeHeight="251672576" behindDoc="0" locked="0" layoutInCell="1" allowOverlap="1" wp14:anchorId="48CFC7D6" wp14:editId="663232E8">
                <wp:simplePos x="0" y="0"/>
                <wp:positionH relativeFrom="column">
                  <wp:posOffset>1933575</wp:posOffset>
                </wp:positionH>
                <wp:positionV relativeFrom="paragraph">
                  <wp:posOffset>212090</wp:posOffset>
                </wp:positionV>
                <wp:extent cx="266700" cy="171450"/>
                <wp:effectExtent l="0" t="38100" r="57150" b="19050"/>
                <wp:wrapNone/>
                <wp:docPr id="324996075" name="Straight Arrow Connector 3249960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670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6347A65" id="Straight Arrow Connector 324996075" o:spid="_x0000_s1026" type="#_x0000_t32" style="position:absolute;margin-left:152.25pt;margin-top:16.7pt;width:21pt;height:1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0" distB="0" distL="114300" distR="114300" simplePos="0" relativeHeight="251676672" behindDoc="0" locked="0" layoutInCell="1" allowOverlap="1" wp14:anchorId="2ED7EA24" wp14:editId="2C3E2439">
                <wp:simplePos x="0" y="0"/>
                <wp:positionH relativeFrom="column">
                  <wp:posOffset>2981325</wp:posOffset>
                </wp:positionH>
                <wp:positionV relativeFrom="paragraph">
                  <wp:posOffset>154940</wp:posOffset>
                </wp:positionV>
                <wp:extent cx="266700" cy="171450"/>
                <wp:effectExtent l="0" t="0" r="76200" b="57150"/>
                <wp:wrapNone/>
                <wp:docPr id="324996074" name="Straight Arrow Connector 3249960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99B8BC" id="Straight Arrow Connector 324996074" o:spid="_x0000_s1026" type="#_x0000_t32" style="position:absolute;margin-left:234.75pt;margin-top:12.2pt;width:21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" strokecolor="windowText" strokeweight=".5pt">
                <v:stroke endarrow="block" joinstyle="miter"/>
                <o:lock v:ext="edit" shapetype="f"/>
              </v:shape>
            </w:pict>
          </mc:Fallback>
        </mc:AlternateContent>
      </w:r>
      <w:r w:rsidRPr="009A5B7C">
        <w:rPr>
          <w:rFonts w:eastAsia="Calibri" w:cs="Times New Roman"/>
          <w:noProof/>
          <w:szCs w:val="20"/>
        </w:rPr>
        <mc:AlternateContent>
          <mc:Choice Requires="wps">
            <w:drawing>
              <wp:anchor distT="0" distB="0" distL="114300" distR="114300" simplePos="0" relativeHeight="251674624" behindDoc="0" locked="0" layoutInCell="1" allowOverlap="1" wp14:anchorId="67005A93" wp14:editId="139F9844">
                <wp:simplePos x="0" y="0"/>
                <wp:positionH relativeFrom="column">
                  <wp:posOffset>1028700</wp:posOffset>
                </wp:positionH>
                <wp:positionV relativeFrom="paragraph">
                  <wp:posOffset>213360</wp:posOffset>
                </wp:positionV>
                <wp:extent cx="266700" cy="171450"/>
                <wp:effectExtent l="0" t="0" r="76200" b="57150"/>
                <wp:wrapNone/>
                <wp:docPr id="324996073" name="Straight Arrow Connector 3249960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171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D613CFB" id="Straight Arrow Connector 324996073" o:spid="_x0000_s1026" type="#_x0000_t32" style="position:absolute;margin-left:81pt;margin-top:16.8pt;width:21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">
                <v:stroke endarrow="block"/>
                <o:lock v:ext="edit" shapetype="f"/>
              </v:shape>
            </w:pict>
          </mc:Fallback>
        </mc:AlternateContent>
      </w:r>
      <w:r w:rsidRPr="009A5B7C">
        <w:rPr>
          <w:rFonts w:eastAsia="Calibri" w:cs="Times New Roman"/>
          <w:szCs w:val="28"/>
        </w:rPr>
        <w:tab/>
      </w:r>
      <m:oMath>
        <m:sPre>
          <m:sPrePr>
            <m:ctrlPr>
              <w:rPr>
                <w:rFonts w:ascii="Cambria Math" w:eastAsia="Calibri" w:hAnsi="Cambria Math" w:cs="Times New Roman"/>
                <w:i/>
                <w:szCs w:val="28"/>
              </w:rPr>
            </m:ctrlPr>
          </m:sPrePr>
          <m:sub>
            <m:r>
              <w:rPr>
                <w:rFonts w:ascii="Cambria Math" w:eastAsia="Calibri" w:hAnsi="Cambria Math" w:cs="Times New Roman"/>
                <w:szCs w:val="28"/>
              </w:rPr>
              <m:t>84</m:t>
            </m:r>
          </m:sub>
          <m:sup>
            <m:r>
              <w:rPr>
                <w:rFonts w:ascii="Cambria Math" w:eastAsia="Calibri" w:hAnsi="Cambria Math" w:cs="Times New Roman"/>
                <w:szCs w:val="28"/>
              </w:rPr>
              <m:t>216</m:t>
            </m:r>
          </m:sup>
          <m:e>
            <m:r>
              <w:rPr>
                <w:rFonts w:ascii="Cambria Math" w:eastAsia="Calibri" w:hAnsi="Cambria Math" w:cs="Times New Roman"/>
                <w:szCs w:val="28"/>
              </w:rPr>
              <m:t>Po</m:t>
            </m:r>
          </m:e>
        </m:sPre>
      </m:oMath>
      <w:r w:rsidRPr="009A5B7C">
        <w:rPr>
          <w:rFonts w:eastAsia="Times New Roman" w:cs="Times New Roman"/>
          <w:szCs w:val="28"/>
        </w:rPr>
        <w:t xml:space="preserve">                           </w:t>
      </w:r>
      <m:oMath>
        <m:sPre>
          <m:sPrePr>
            <m:ctrlPr>
              <w:rPr>
                <w:rFonts w:ascii="Cambria Math" w:eastAsia="Calibri" w:hAnsi="Cambria Math" w:cs="Times New Roman"/>
                <w:i/>
                <w:szCs w:val="28"/>
              </w:rPr>
            </m:ctrlPr>
          </m:sPrePr>
          <m:sub>
            <m:r>
              <w:rPr>
                <w:rFonts w:ascii="Cambria Math" w:eastAsia="Calibri" w:hAnsi="Cambria Math" w:cs="Times New Roman"/>
                <w:szCs w:val="28"/>
              </w:rPr>
              <m:t>83</m:t>
            </m:r>
          </m:sub>
          <m:sup>
            <m:r>
              <w:rPr>
                <w:rFonts w:ascii="Cambria Math" w:eastAsia="Calibri" w:hAnsi="Cambria Math" w:cs="Times New Roman"/>
                <w:szCs w:val="28"/>
              </w:rPr>
              <m:t xml:space="preserve">       212</m:t>
            </m:r>
          </m:sup>
          <m:e>
            <m:r>
              <w:rPr>
                <w:rFonts w:ascii="Cambria Math" w:eastAsia="Calibri" w:hAnsi="Cambria Math" w:cs="Times New Roman"/>
                <w:szCs w:val="28"/>
              </w:rPr>
              <m:t>Bi</m:t>
            </m:r>
          </m:e>
        </m:sPre>
      </m:oMath>
      <w:r w:rsidRPr="009A5B7C">
        <w:rPr>
          <w:rFonts w:eastAsia="Times New Roman" w:cs="Times New Roman"/>
          <w:szCs w:val="28"/>
        </w:rPr>
        <w:t xml:space="preserve">                                   </w:t>
      </w:r>
      <m:oMath>
        <m:sPre>
          <m:sPrePr>
            <m:ctrlPr>
              <w:rPr>
                <w:rFonts w:ascii="Cambria Math" w:eastAsia="Calibri" w:hAnsi="Cambria Math" w:cs="Times New Roman"/>
                <w:i/>
                <w:szCs w:val="28"/>
              </w:rPr>
            </m:ctrlPr>
          </m:sPrePr>
          <m:sub>
            <m:r>
              <w:rPr>
                <w:rFonts w:ascii="Cambria Math" w:eastAsia="Calibri" w:hAnsi="Cambria Math" w:cs="Times New Roman"/>
                <w:szCs w:val="28"/>
              </w:rPr>
              <m:t>82</m:t>
            </m:r>
          </m:sub>
          <m:sup>
            <m:r>
              <w:rPr>
                <w:rFonts w:ascii="Cambria Math" w:eastAsia="Calibri" w:hAnsi="Cambria Math" w:cs="Times New Roman"/>
                <w:szCs w:val="28"/>
              </w:rPr>
              <m:t>208</m:t>
            </m:r>
          </m:sup>
          <m:e>
            <m:r>
              <w:rPr>
                <w:rFonts w:ascii="Cambria Math" w:eastAsia="Calibri" w:hAnsi="Cambria Math" w:cs="Times New Roman"/>
                <w:szCs w:val="28"/>
              </w:rPr>
              <m:t>Pb</m:t>
            </m:r>
          </m:e>
        </m:sPre>
      </m:oMath>
    </w:p>
    <w:p w14:paraId="19A77CE6" w14:textId="77777777" w:rsidR="004B43C1" w:rsidRPr="009A5B7C" w:rsidRDefault="004B43C1" w:rsidP="004B43C1">
      <w:pPr>
        <w:tabs>
          <w:tab w:val="left" w:pos="1755"/>
        </w:tabs>
        <w:jc w:val="left"/>
        <w:rPr>
          <w:rFonts w:eastAsia="Calibri" w:cs="Times New Roman"/>
          <w:szCs w:val="28"/>
        </w:rPr>
      </w:pPr>
      <w:r w:rsidRPr="009A5B7C">
        <w:rPr>
          <w:rFonts w:eastAsia="Calibri" w:cs="Times New Roman"/>
          <w:szCs w:val="28"/>
        </w:rPr>
        <w:tab/>
        <w:t xml:space="preserve">     </w:t>
      </w:r>
      <m:oMath>
        <m:r>
          <w:rPr>
            <w:rFonts w:ascii="Cambria Math" w:eastAsia="Calibri" w:hAnsi="Cambria Math" w:cs="Times New Roman"/>
            <w:szCs w:val="28"/>
          </w:rPr>
          <m:t xml:space="preserve">  </m:t>
        </m:r>
        <m:sPre>
          <m:sPrePr>
            <m:ctrlPr>
              <w:rPr>
                <w:rFonts w:ascii="Cambria Math" w:eastAsia="Calibri" w:hAnsi="Cambria Math" w:cs="Times New Roman"/>
                <w:i/>
                <w:szCs w:val="28"/>
              </w:rPr>
            </m:ctrlPr>
          </m:sPrePr>
          <m:sub>
            <m:r>
              <w:rPr>
                <w:rFonts w:ascii="Cambria Math" w:eastAsia="Calibri" w:hAnsi="Cambria Math" w:cs="Times New Roman"/>
                <w:szCs w:val="28"/>
              </w:rPr>
              <m:t>85</m:t>
            </m:r>
          </m:sub>
          <m:sup>
            <m:r>
              <w:rPr>
                <w:rFonts w:ascii="Cambria Math" w:eastAsia="Calibri" w:hAnsi="Cambria Math" w:cs="Times New Roman"/>
                <w:szCs w:val="28"/>
              </w:rPr>
              <m:t>216</m:t>
            </m:r>
          </m:sup>
          <m:e>
            <m:r>
              <w:rPr>
                <w:rFonts w:ascii="Cambria Math" w:eastAsia="Calibri" w:hAnsi="Cambria Math" w:cs="Times New Roman"/>
                <w:szCs w:val="28"/>
              </w:rPr>
              <m:t>Th</m:t>
            </m:r>
          </m:e>
        </m:sPre>
      </m:oMath>
      <w:r w:rsidRPr="009A5B7C">
        <w:rPr>
          <w:rFonts w:eastAsia="Times New Roman" w:cs="Times New Roman"/>
          <w:szCs w:val="28"/>
        </w:rPr>
        <w:t xml:space="preserve">                                   </w:t>
      </w:r>
      <m:oMath>
        <m:r>
          <w:rPr>
            <w:rFonts w:ascii="Cambria Math" w:eastAsia="Times New Roman" w:hAnsi="Cambria Math" w:cs="Times New Roman"/>
            <w:szCs w:val="28"/>
          </w:rPr>
          <m:t xml:space="preserve">  </m:t>
        </m:r>
        <m:sPre>
          <m:sPrePr>
            <m:ctrlPr>
              <w:rPr>
                <w:rFonts w:ascii="Cambria Math" w:eastAsia="Calibri" w:hAnsi="Cambria Math" w:cs="Times New Roman"/>
                <w:i/>
                <w:szCs w:val="28"/>
              </w:rPr>
            </m:ctrlPr>
          </m:sPrePr>
          <m:sub>
            <m:r>
              <w:rPr>
                <w:rFonts w:ascii="Cambria Math" w:eastAsia="Calibri" w:hAnsi="Cambria Math" w:cs="Times New Roman"/>
                <w:szCs w:val="28"/>
              </w:rPr>
              <m:t>81</m:t>
            </m:r>
          </m:sub>
          <m:sup>
            <m:r>
              <w:rPr>
                <w:rFonts w:ascii="Cambria Math" w:eastAsia="Calibri" w:hAnsi="Cambria Math" w:cs="Times New Roman"/>
                <w:szCs w:val="28"/>
              </w:rPr>
              <m:t>208</m:t>
            </m:r>
          </m:sup>
          <m:e>
            <m:r>
              <w:rPr>
                <w:rFonts w:ascii="Cambria Math" w:eastAsia="Calibri" w:hAnsi="Cambria Math" w:cs="Times New Roman"/>
                <w:szCs w:val="28"/>
              </w:rPr>
              <m:t>Tl</m:t>
            </m:r>
          </m:e>
        </m:sPre>
      </m:oMath>
    </w:p>
    <w:p w14:paraId="496F4C03" w14:textId="3EEE69AB" w:rsidR="004B43C1" w:rsidRPr="009A5B7C" w:rsidRDefault="004B43C1" w:rsidP="004B43C1">
      <w:pPr>
        <w:rPr>
          <w:rFonts w:eastAsia="Calibri" w:cs="Times New Roman"/>
          <w:szCs w:val="28"/>
        </w:rPr>
      </w:pPr>
      <w:r w:rsidRPr="009A5B7C">
        <w:rPr>
          <w:rFonts w:eastAsia="Calibri" w:cs="Times New Roman"/>
          <w:szCs w:val="28"/>
        </w:rPr>
        <w:t>Hợp chất của Th gồm thori dioxide (ThO</w:t>
      </w:r>
      <w:r w:rsidRPr="009A5B7C">
        <w:rPr>
          <w:rFonts w:eastAsia="Calibri" w:cs="Times New Roman"/>
          <w:szCs w:val="28"/>
          <w:vertAlign w:val="subscript"/>
        </w:rPr>
        <w:t>2)</w:t>
      </w:r>
      <w:r w:rsidRPr="009A5B7C">
        <w:rPr>
          <w:rFonts w:eastAsia="Calibri" w:cs="Times New Roman"/>
          <w:szCs w:val="28"/>
        </w:rPr>
        <w:t>, thori hydroxide Th(OH)</w:t>
      </w:r>
      <w:r w:rsidRPr="009A5B7C">
        <w:rPr>
          <w:rFonts w:eastAsia="Calibri" w:cs="Times New Roman"/>
          <w:szCs w:val="28"/>
          <w:vertAlign w:val="subscript"/>
        </w:rPr>
        <w:t>4</w:t>
      </w:r>
      <w:r w:rsidRPr="009A5B7C">
        <w:rPr>
          <w:rFonts w:eastAsia="Calibri" w:cs="Times New Roman"/>
          <w:szCs w:val="28"/>
        </w:rPr>
        <w:t>.xH</w:t>
      </w:r>
      <w:r w:rsidRPr="009A5B7C">
        <w:rPr>
          <w:rFonts w:eastAsia="Calibri" w:cs="Times New Roman"/>
          <w:szCs w:val="28"/>
          <w:vertAlign w:val="subscript"/>
        </w:rPr>
        <w:t>2</w:t>
      </w:r>
      <w:r w:rsidRPr="009A5B7C">
        <w:rPr>
          <w:rFonts w:eastAsia="Calibri" w:cs="Times New Roman"/>
          <w:szCs w:val="28"/>
        </w:rPr>
        <w:t xml:space="preserve">O. Thori dioxide là chất rắn màu trắng, có cấu trúc tinh thể kiểu </w:t>
      </w:r>
      <w:r w:rsidR="006C1673" w:rsidRPr="009A5B7C">
        <w:rPr>
          <w:rFonts w:eastAsia="Calibri" w:cs="Times New Roman"/>
          <w:szCs w:val="28"/>
        </w:rPr>
        <w:t>Fluorit</w:t>
      </w:r>
      <w:r w:rsidRPr="009A5B7C">
        <w:rPr>
          <w:rFonts w:eastAsia="Calibri" w:cs="Times New Roman"/>
          <w:szCs w:val="28"/>
        </w:rPr>
        <w:t>. ThO</w:t>
      </w:r>
      <w:r w:rsidRPr="009A5B7C">
        <w:rPr>
          <w:rFonts w:eastAsia="Calibri" w:cs="Times New Roman"/>
          <w:szCs w:val="28"/>
          <w:vertAlign w:val="subscript"/>
        </w:rPr>
        <w:t>2</w:t>
      </w:r>
      <w:r w:rsidRPr="009A5B7C">
        <w:rPr>
          <w:rFonts w:eastAsia="Calibri" w:cs="Times New Roman"/>
          <w:szCs w:val="28"/>
        </w:rPr>
        <w:t xml:space="preserve"> nóng chảy ở nhiệt độ 3050°C, là oxid</w:t>
      </w:r>
      <w:r w:rsidR="00744DBE" w:rsidRPr="009A5B7C">
        <w:rPr>
          <w:rFonts w:eastAsia="Calibri" w:cs="Times New Roman"/>
          <w:szCs w:val="28"/>
        </w:rPr>
        <w:t>e</w:t>
      </w:r>
      <w:r w:rsidRPr="009A5B7C">
        <w:rPr>
          <w:rFonts w:eastAsia="Calibri" w:cs="Times New Roman"/>
          <w:szCs w:val="28"/>
        </w:rPr>
        <w:t xml:space="preserve"> kim loại khó nóng chảy nhất nên được dùng làm vật liệu chịu nhiệt (chén nung ở nhiệt độ cao). ThO</w:t>
      </w:r>
      <w:r w:rsidRPr="009A5B7C">
        <w:rPr>
          <w:rFonts w:eastAsia="Calibri" w:cs="Times New Roman"/>
          <w:szCs w:val="28"/>
          <w:vertAlign w:val="subscript"/>
        </w:rPr>
        <w:t>2</w:t>
      </w:r>
      <w:r w:rsidRPr="009A5B7C">
        <w:rPr>
          <w:rFonts w:eastAsia="Calibri" w:cs="Times New Roman"/>
          <w:szCs w:val="28"/>
        </w:rPr>
        <w:t xml:space="preserve"> không tan trong nước, acid loãng và kiềm nóng chảy. ThO</w:t>
      </w:r>
      <w:r w:rsidRPr="009A5B7C">
        <w:rPr>
          <w:rFonts w:eastAsia="Calibri" w:cs="Times New Roman"/>
          <w:szCs w:val="28"/>
          <w:vertAlign w:val="subscript"/>
        </w:rPr>
        <w:t>2</w:t>
      </w:r>
      <w:r w:rsidRPr="009A5B7C">
        <w:rPr>
          <w:rFonts w:eastAsia="Calibri" w:cs="Times New Roman"/>
          <w:szCs w:val="28"/>
        </w:rPr>
        <w:t xml:space="preserve"> được tạo thành khi đốt cháy Th kim loại trong không khí ở 250°C hoặc nhiệt phân thori hydroxide hay muối Th(NO</w:t>
      </w:r>
      <w:r w:rsidRPr="009A5B7C">
        <w:rPr>
          <w:rFonts w:eastAsia="Calibri" w:cs="Times New Roman"/>
          <w:szCs w:val="28"/>
          <w:vertAlign w:val="subscript"/>
        </w:rPr>
        <w:t>3</w:t>
      </w:r>
      <w:r w:rsidRPr="009A5B7C">
        <w:rPr>
          <w:rFonts w:eastAsia="Calibri" w:cs="Times New Roman"/>
          <w:szCs w:val="28"/>
        </w:rPr>
        <w:t>)</w:t>
      </w:r>
      <w:r w:rsidRPr="009A5B7C">
        <w:rPr>
          <w:rFonts w:eastAsia="Calibri" w:cs="Times New Roman"/>
          <w:szCs w:val="28"/>
          <w:vertAlign w:val="subscript"/>
        </w:rPr>
        <w:t>4</w:t>
      </w:r>
      <w:r w:rsidRPr="009A5B7C">
        <w:rPr>
          <w:rFonts w:eastAsia="Calibri" w:cs="Times New Roman"/>
          <w:szCs w:val="28"/>
        </w:rPr>
        <w:t>.</w:t>
      </w:r>
    </w:p>
    <w:p w14:paraId="4DC3DB5E" w14:textId="77777777" w:rsidR="004B43C1" w:rsidRPr="009A5B7C" w:rsidRDefault="004B43C1" w:rsidP="004B43C1">
      <w:pPr>
        <w:tabs>
          <w:tab w:val="left" w:pos="1440"/>
        </w:tabs>
        <w:contextualSpacing/>
        <w:jc w:val="center"/>
        <w:rPr>
          <w:rFonts w:eastAsia="Times New Roman" w:cs="Times New Roman"/>
          <w:szCs w:val="20"/>
          <w:lang w:eastAsia="x-none"/>
        </w:rPr>
      </w:pPr>
      <w:r w:rsidRPr="009A5B7C">
        <w:rPr>
          <w:rFonts w:eastAsia="Calibri" w:cs="Times New Roman"/>
          <w:noProof/>
          <w:szCs w:val="20"/>
        </w:rPr>
        <mc:AlternateContent>
          <mc:Choice Requires="wps">
            <w:drawing>
              <wp:anchor distT="4294967295" distB="4294967295" distL="114300" distR="114300" simplePos="0" relativeHeight="251660288" behindDoc="0" locked="0" layoutInCell="1" allowOverlap="1" wp14:anchorId="6CA11A87" wp14:editId="7B83A53A">
                <wp:simplePos x="0" y="0"/>
                <wp:positionH relativeFrom="column">
                  <wp:posOffset>2052320</wp:posOffset>
                </wp:positionH>
                <wp:positionV relativeFrom="paragraph">
                  <wp:posOffset>123824</wp:posOffset>
                </wp:positionV>
                <wp:extent cx="333375" cy="0"/>
                <wp:effectExtent l="0" t="76200" r="9525" b="95250"/>
                <wp:wrapNone/>
                <wp:docPr id="324996072" name="Straight Arrow Connector 3249960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B86A92A" id="Straight Arrow Connector 324996072" o:spid="_x0000_s1026" type="#_x0000_t32" style="position:absolute;margin-left:161.6pt;margin-top:9.75pt;width:26.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" strokecolor="windowText" strokeweight=".5pt">
                <v:stroke endarrow="block" joinstyle="miter"/>
                <o:lock v:ext="edit" shapetype="f"/>
              </v:shape>
            </w:pict>
          </mc:Fallback>
        </mc:AlternateContent>
      </w:r>
      <w:r w:rsidRPr="009A5B7C">
        <w:rPr>
          <w:rFonts w:eastAsia="Times New Roman" w:cs="Times New Roman"/>
          <w:szCs w:val="20"/>
          <w:lang w:eastAsia="x-none"/>
        </w:rPr>
        <w:t>Th(NO</w:t>
      </w:r>
      <w:r w:rsidRPr="009A5B7C">
        <w:rPr>
          <w:rFonts w:eastAsia="Times New Roman" w:cs="Times New Roman"/>
          <w:szCs w:val="20"/>
          <w:vertAlign w:val="subscript"/>
          <w:lang w:eastAsia="x-none"/>
        </w:rPr>
        <w:t>3</w:t>
      </w:r>
      <w:r w:rsidRPr="009A5B7C">
        <w:rPr>
          <w:rFonts w:eastAsia="Times New Roman" w:cs="Times New Roman"/>
          <w:szCs w:val="20"/>
          <w:lang w:eastAsia="x-none"/>
        </w:rPr>
        <w:t>)</w:t>
      </w:r>
      <w:r w:rsidRPr="009A5B7C">
        <w:rPr>
          <w:rFonts w:eastAsia="Times New Roman" w:cs="Times New Roman"/>
          <w:szCs w:val="20"/>
          <w:vertAlign w:val="subscript"/>
          <w:lang w:eastAsia="x-none"/>
        </w:rPr>
        <w:t>4</w:t>
      </w:r>
      <w:r w:rsidRPr="009A5B7C">
        <w:rPr>
          <w:rFonts w:eastAsia="Times New Roman" w:cs="Times New Roman"/>
          <w:szCs w:val="20"/>
          <w:lang w:eastAsia="x-none"/>
        </w:rPr>
        <w:t xml:space="preserve">       </w:t>
      </w:r>
      <w:r w:rsidRPr="009A5B7C">
        <w:rPr>
          <w:rFonts w:eastAsia="Times New Roman" w:cs="Times New Roman"/>
          <w:szCs w:val="20"/>
          <w:vertAlign w:val="superscript"/>
          <w:lang w:eastAsia="x-none"/>
        </w:rPr>
        <w:t>400°C</w:t>
      </w:r>
      <w:r w:rsidRPr="009A5B7C">
        <w:rPr>
          <w:rFonts w:eastAsia="Times New Roman" w:cs="Times New Roman"/>
          <w:szCs w:val="20"/>
          <w:lang w:eastAsia="x-none"/>
        </w:rPr>
        <w:t xml:space="preserve">            ThO</w:t>
      </w:r>
      <w:r w:rsidRPr="009A5B7C">
        <w:rPr>
          <w:rFonts w:eastAsia="Times New Roman" w:cs="Times New Roman"/>
          <w:szCs w:val="20"/>
          <w:vertAlign w:val="subscript"/>
          <w:lang w:eastAsia="x-none"/>
        </w:rPr>
        <w:t>2</w:t>
      </w:r>
      <w:r w:rsidRPr="009A5B7C">
        <w:rPr>
          <w:rFonts w:eastAsia="Times New Roman" w:cs="Times New Roman"/>
          <w:szCs w:val="20"/>
          <w:lang w:eastAsia="x-none"/>
        </w:rPr>
        <w:t xml:space="preserve">     +    4NO</w:t>
      </w:r>
      <w:r w:rsidRPr="009A5B7C">
        <w:rPr>
          <w:rFonts w:eastAsia="Times New Roman" w:cs="Times New Roman"/>
          <w:szCs w:val="20"/>
          <w:vertAlign w:val="subscript"/>
          <w:lang w:eastAsia="x-none"/>
        </w:rPr>
        <w:t>2</w:t>
      </w:r>
      <w:r w:rsidRPr="009A5B7C">
        <w:rPr>
          <w:rFonts w:eastAsia="Times New Roman" w:cs="Times New Roman"/>
          <w:szCs w:val="20"/>
          <w:lang w:eastAsia="x-none"/>
        </w:rPr>
        <w:t xml:space="preserve">   +  O</w:t>
      </w:r>
      <w:r w:rsidRPr="009A5B7C">
        <w:rPr>
          <w:rFonts w:eastAsia="Times New Roman" w:cs="Times New Roman"/>
          <w:szCs w:val="20"/>
          <w:vertAlign w:val="subscript"/>
          <w:lang w:eastAsia="x-none"/>
        </w:rPr>
        <w:t>2</w:t>
      </w:r>
    </w:p>
    <w:p w14:paraId="6DC37B8A" w14:textId="7159E51C" w:rsidR="004B43C1" w:rsidRPr="009A5B7C" w:rsidRDefault="004B43C1" w:rsidP="004B43C1">
      <w:pPr>
        <w:rPr>
          <w:rFonts w:eastAsia="Calibri" w:cs="Times New Roman"/>
          <w:szCs w:val="28"/>
        </w:rPr>
      </w:pPr>
      <w:r w:rsidRPr="009A5B7C">
        <w:rPr>
          <w:rFonts w:eastAsia="Calibri" w:cs="Times New Roman"/>
          <w:szCs w:val="28"/>
        </w:rPr>
        <w:t>Thori hydroxid</w:t>
      </w:r>
      <w:r w:rsidR="006C1673" w:rsidRPr="009A5B7C">
        <w:rPr>
          <w:rFonts w:eastAsia="Calibri" w:cs="Times New Roman"/>
          <w:szCs w:val="28"/>
        </w:rPr>
        <w:t>e</w:t>
      </w:r>
      <w:r w:rsidRPr="009A5B7C">
        <w:rPr>
          <w:rFonts w:eastAsia="Calibri" w:cs="Times New Roman"/>
          <w:szCs w:val="28"/>
        </w:rPr>
        <w:t xml:space="preserve"> Th(OH)</w:t>
      </w:r>
      <w:r w:rsidRPr="009A5B7C">
        <w:rPr>
          <w:rFonts w:eastAsia="Calibri" w:cs="Times New Roman"/>
          <w:szCs w:val="28"/>
          <w:vertAlign w:val="subscript"/>
        </w:rPr>
        <w:t>4</w:t>
      </w:r>
      <w:r w:rsidRPr="009A5B7C">
        <w:rPr>
          <w:rFonts w:eastAsia="Calibri" w:cs="Times New Roman"/>
          <w:szCs w:val="28"/>
        </w:rPr>
        <w:t>.xH</w:t>
      </w:r>
      <w:r w:rsidRPr="009A5B7C">
        <w:rPr>
          <w:rFonts w:eastAsia="Calibri" w:cs="Times New Roman"/>
          <w:szCs w:val="28"/>
          <w:vertAlign w:val="subscript"/>
        </w:rPr>
        <w:t>2</w:t>
      </w:r>
      <w:r w:rsidRPr="009A5B7C">
        <w:rPr>
          <w:rFonts w:eastAsia="Calibri" w:cs="Times New Roman"/>
          <w:szCs w:val="28"/>
        </w:rPr>
        <w:t>O kết tủa nhầy màu trắng, không tan trong nước. Khi đun nóng ở 500°C, thori hydroxid</w:t>
      </w:r>
      <w:r w:rsidR="006C1673" w:rsidRPr="009A5B7C">
        <w:rPr>
          <w:rFonts w:eastAsia="Calibri" w:cs="Times New Roman"/>
          <w:szCs w:val="28"/>
        </w:rPr>
        <w:t>e</w:t>
      </w:r>
      <w:r w:rsidRPr="009A5B7C">
        <w:rPr>
          <w:rFonts w:eastAsia="Calibri" w:cs="Times New Roman"/>
          <w:szCs w:val="28"/>
        </w:rPr>
        <w:t xml:space="preserve"> mất nước biến thành ThO</w:t>
      </w:r>
      <w:r w:rsidRPr="009A5B7C">
        <w:rPr>
          <w:rFonts w:eastAsia="Calibri" w:cs="Times New Roman"/>
          <w:szCs w:val="28"/>
          <w:vertAlign w:val="subscript"/>
        </w:rPr>
        <w:t>2</w:t>
      </w:r>
      <w:r w:rsidRPr="009A5B7C">
        <w:rPr>
          <w:rFonts w:eastAsia="Calibri" w:cs="Times New Roman"/>
          <w:szCs w:val="28"/>
        </w:rPr>
        <w:t>. Th(OH)</w:t>
      </w:r>
      <w:r w:rsidRPr="009A5B7C">
        <w:rPr>
          <w:rFonts w:eastAsia="Calibri" w:cs="Times New Roman"/>
          <w:szCs w:val="28"/>
          <w:vertAlign w:val="subscript"/>
        </w:rPr>
        <w:t>4</w:t>
      </w:r>
      <w:r w:rsidRPr="009A5B7C">
        <w:rPr>
          <w:rFonts w:eastAsia="Calibri" w:cs="Times New Roman"/>
          <w:szCs w:val="28"/>
        </w:rPr>
        <w:t xml:space="preserve"> là một base yếu, tan trong dung dịch acid tạo thành muối Th</w:t>
      </w:r>
      <w:r w:rsidRPr="009A5B7C">
        <w:rPr>
          <w:rFonts w:eastAsia="Calibri" w:cs="Times New Roman"/>
          <w:szCs w:val="28"/>
          <w:vertAlign w:val="superscript"/>
        </w:rPr>
        <w:t>4+</w:t>
      </w:r>
      <w:r w:rsidRPr="009A5B7C">
        <w:rPr>
          <w:rFonts w:eastAsia="Calibri" w:cs="Times New Roman"/>
          <w:szCs w:val="28"/>
        </w:rPr>
        <w:t>. Thori hyroxid</w:t>
      </w:r>
      <w:r w:rsidR="006C1673" w:rsidRPr="009A5B7C">
        <w:rPr>
          <w:rFonts w:eastAsia="Calibri" w:cs="Times New Roman"/>
          <w:szCs w:val="28"/>
        </w:rPr>
        <w:t>e</w:t>
      </w:r>
      <w:r w:rsidRPr="009A5B7C">
        <w:rPr>
          <w:rFonts w:eastAsia="Calibri" w:cs="Times New Roman"/>
          <w:szCs w:val="28"/>
        </w:rPr>
        <w:t xml:space="preserve"> có thể tan trong các dung dịch ca</w:t>
      </w:r>
      <w:r w:rsidR="006C1673" w:rsidRPr="009A5B7C">
        <w:rPr>
          <w:rFonts w:eastAsia="Calibri" w:cs="Times New Roman"/>
          <w:szCs w:val="28"/>
        </w:rPr>
        <w:t>r</w:t>
      </w:r>
      <w:r w:rsidRPr="009A5B7C">
        <w:rPr>
          <w:rFonts w:eastAsia="Calibri" w:cs="Times New Roman"/>
          <w:szCs w:val="28"/>
        </w:rPr>
        <w:t>bonat, citrat, tactrat của kim loại kiềm do tạo thành phức chất. Th(OH)</w:t>
      </w:r>
      <w:r w:rsidRPr="009A5B7C">
        <w:rPr>
          <w:rFonts w:eastAsia="Calibri" w:cs="Times New Roman"/>
          <w:szCs w:val="28"/>
          <w:vertAlign w:val="subscript"/>
        </w:rPr>
        <w:t>4</w:t>
      </w:r>
      <w:r w:rsidRPr="009A5B7C">
        <w:rPr>
          <w:rFonts w:eastAsia="Calibri" w:cs="Times New Roman"/>
          <w:szCs w:val="28"/>
        </w:rPr>
        <w:t xml:space="preserve"> không tan trong dung dịch kiềm và amoni. Th(OH)</w:t>
      </w:r>
      <w:r w:rsidRPr="009A5B7C">
        <w:rPr>
          <w:rFonts w:eastAsia="Calibri" w:cs="Times New Roman"/>
          <w:szCs w:val="28"/>
          <w:vertAlign w:val="subscript"/>
        </w:rPr>
        <w:t>4</w:t>
      </w:r>
      <w:r w:rsidRPr="009A5B7C">
        <w:rPr>
          <w:rFonts w:eastAsia="Calibri" w:cs="Times New Roman"/>
          <w:szCs w:val="28"/>
        </w:rPr>
        <w:t xml:space="preserve"> được tạo thành khi cho muối của Th</w:t>
      </w:r>
      <w:r w:rsidRPr="009A5B7C">
        <w:rPr>
          <w:rFonts w:eastAsia="Calibri" w:cs="Times New Roman"/>
          <w:szCs w:val="28"/>
          <w:vertAlign w:val="superscript"/>
        </w:rPr>
        <w:t>4+</w:t>
      </w:r>
      <w:r w:rsidRPr="009A5B7C">
        <w:rPr>
          <w:rFonts w:eastAsia="Calibri" w:cs="Times New Roman"/>
          <w:szCs w:val="28"/>
        </w:rPr>
        <w:t xml:space="preserve"> tác dụng với kiềm.</w:t>
      </w:r>
    </w:p>
    <w:p w14:paraId="7F674787" w14:textId="77777777" w:rsidR="004B43C1" w:rsidRPr="009A5B7C" w:rsidRDefault="004B43C1" w:rsidP="004B43C1">
      <w:pPr>
        <w:jc w:val="center"/>
        <w:rPr>
          <w:rFonts w:eastAsia="Calibri" w:cs="Times New Roman"/>
          <w:szCs w:val="28"/>
        </w:rPr>
      </w:pPr>
      <w:r w:rsidRPr="009A5B7C">
        <w:rPr>
          <w:rFonts w:eastAsia="Calibri" w:cs="Times New Roman"/>
          <w:noProof/>
          <w:szCs w:val="20"/>
        </w:rPr>
        <mc:AlternateContent>
          <mc:Choice Requires="wps">
            <w:drawing>
              <wp:anchor distT="4294967295" distB="4294967295" distL="114300" distR="114300" simplePos="0" relativeHeight="251661312" behindDoc="0" locked="0" layoutInCell="1" allowOverlap="1" wp14:anchorId="04668967" wp14:editId="6CB1D41C">
                <wp:simplePos x="0" y="0"/>
                <wp:positionH relativeFrom="column">
                  <wp:posOffset>2724150</wp:posOffset>
                </wp:positionH>
                <wp:positionV relativeFrom="paragraph">
                  <wp:posOffset>104139</wp:posOffset>
                </wp:positionV>
                <wp:extent cx="333375" cy="0"/>
                <wp:effectExtent l="0" t="76200" r="9525" b="95250"/>
                <wp:wrapNone/>
                <wp:docPr id="324996071" name="Straight Arrow Connector 3249960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1667510" id="Straight Arrow Connector 324996071" o:spid="_x0000_s1026" type="#_x0000_t32" style="position:absolute;margin-left:214.5pt;margin-top:8.2pt;width:26.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" strokecolor="windowText" strokeweight=".5pt">
                <v:stroke endarrow="block" joinstyle="miter"/>
                <o:lock v:ext="edit" shapetype="f"/>
              </v:shape>
            </w:pict>
          </mc:Fallback>
        </mc:AlternateContent>
      </w:r>
      <w:r w:rsidRPr="009A5B7C">
        <w:rPr>
          <w:rFonts w:eastAsia="Calibri" w:cs="Times New Roman"/>
          <w:szCs w:val="28"/>
        </w:rPr>
        <w:t>ThCl</w:t>
      </w:r>
      <w:r w:rsidRPr="009A5B7C">
        <w:rPr>
          <w:rFonts w:eastAsia="Calibri" w:cs="Times New Roman"/>
          <w:szCs w:val="28"/>
          <w:vertAlign w:val="subscript"/>
        </w:rPr>
        <w:t>4</w:t>
      </w:r>
      <w:r w:rsidRPr="009A5B7C">
        <w:rPr>
          <w:rFonts w:eastAsia="Calibri" w:cs="Times New Roman"/>
          <w:szCs w:val="28"/>
        </w:rPr>
        <w:t xml:space="preserve">    +     4NaOH                Th(OH)</w:t>
      </w:r>
      <w:r w:rsidRPr="009A5B7C">
        <w:rPr>
          <w:rFonts w:eastAsia="Calibri" w:cs="Times New Roman"/>
          <w:szCs w:val="28"/>
          <w:vertAlign w:val="subscript"/>
        </w:rPr>
        <w:t>4</w:t>
      </w:r>
      <w:r w:rsidRPr="009A5B7C">
        <w:rPr>
          <w:rFonts w:eastAsia="Calibri" w:cs="Times New Roman"/>
          <w:szCs w:val="28"/>
        </w:rPr>
        <w:t xml:space="preserve">   +    4NaCl</w:t>
      </w:r>
    </w:p>
    <w:p w14:paraId="3830038C" w14:textId="32B1D68F" w:rsidR="004B43C1" w:rsidRPr="009A5B7C" w:rsidRDefault="004B43C1" w:rsidP="004B43C1">
      <w:pPr>
        <w:rPr>
          <w:rFonts w:eastAsia="Calibri" w:cs="Times New Roman"/>
          <w:szCs w:val="28"/>
        </w:rPr>
      </w:pPr>
      <w:r w:rsidRPr="009A5B7C">
        <w:rPr>
          <w:rFonts w:eastAsia="Calibri" w:cs="Times New Roman"/>
          <w:szCs w:val="28"/>
        </w:rPr>
        <w:lastRenderedPageBreak/>
        <w:t>Trong các muối của thori thì muối chloride, su</w:t>
      </w:r>
      <w:r w:rsidR="006C1673" w:rsidRPr="009A5B7C">
        <w:rPr>
          <w:rFonts w:eastAsia="Calibri" w:cs="Times New Roman"/>
          <w:szCs w:val="28"/>
        </w:rPr>
        <w:t>l</w:t>
      </w:r>
      <w:r w:rsidRPr="009A5B7C">
        <w:rPr>
          <w:rFonts w:eastAsia="Calibri" w:cs="Times New Roman"/>
          <w:szCs w:val="28"/>
        </w:rPr>
        <w:t>fat</w:t>
      </w:r>
      <w:r w:rsidRPr="009A5B7C">
        <w:rPr>
          <w:rFonts w:eastAsia="Calibri" w:cs="Times New Roman"/>
          <w:strike/>
          <w:color w:val="FF0000"/>
          <w:szCs w:val="28"/>
        </w:rPr>
        <w:t>e</w:t>
      </w:r>
      <w:r w:rsidRPr="009A5B7C">
        <w:rPr>
          <w:rFonts w:eastAsia="Calibri" w:cs="Times New Roman"/>
          <w:szCs w:val="28"/>
        </w:rPr>
        <w:t>, nitrat</w:t>
      </w:r>
      <w:r w:rsidRPr="009A5B7C">
        <w:rPr>
          <w:rFonts w:eastAsia="Calibri" w:cs="Times New Roman"/>
          <w:strike/>
          <w:color w:val="FF0000"/>
          <w:szCs w:val="28"/>
        </w:rPr>
        <w:t>e</w:t>
      </w:r>
      <w:r w:rsidRPr="009A5B7C">
        <w:rPr>
          <w:rFonts w:eastAsia="Calibri" w:cs="Times New Roman"/>
          <w:szCs w:val="28"/>
        </w:rPr>
        <w:t xml:space="preserve"> tan trong nước, còn các muối </w:t>
      </w:r>
      <w:r w:rsidR="006C1673" w:rsidRPr="009A5B7C">
        <w:rPr>
          <w:rFonts w:eastAsia="Calibri" w:cs="Times New Roman"/>
          <w:szCs w:val="28"/>
        </w:rPr>
        <w:t>carbonat</w:t>
      </w:r>
      <w:r w:rsidRPr="009A5B7C">
        <w:rPr>
          <w:rFonts w:eastAsia="Calibri" w:cs="Times New Roman"/>
          <w:szCs w:val="28"/>
        </w:rPr>
        <w:t>, fl</w:t>
      </w:r>
      <w:r w:rsidR="006C1673" w:rsidRPr="009A5B7C">
        <w:rPr>
          <w:rFonts w:eastAsia="Calibri" w:cs="Times New Roman"/>
          <w:szCs w:val="28"/>
        </w:rPr>
        <w:t>u</w:t>
      </w:r>
      <w:r w:rsidRPr="009A5B7C">
        <w:rPr>
          <w:rFonts w:eastAsia="Calibri" w:cs="Times New Roman"/>
          <w:szCs w:val="28"/>
        </w:rPr>
        <w:t xml:space="preserve">oride, </w:t>
      </w:r>
      <w:r w:rsidR="006C1673" w:rsidRPr="009A5B7C">
        <w:rPr>
          <w:rFonts w:eastAsia="Calibri" w:cs="Times New Roman"/>
          <w:szCs w:val="28"/>
        </w:rPr>
        <w:t xml:space="preserve">phosphat </w:t>
      </w:r>
      <w:r w:rsidRPr="009A5B7C">
        <w:rPr>
          <w:rFonts w:eastAsia="Calibri" w:cs="Times New Roman"/>
          <w:szCs w:val="28"/>
        </w:rPr>
        <w:t>không tan. Các muối tan dễ bị thủy phân.</w:t>
      </w:r>
    </w:p>
    <w:p w14:paraId="2504F54B" w14:textId="77777777" w:rsidR="004B43C1" w:rsidRPr="009A5B7C" w:rsidRDefault="004B43C1" w:rsidP="004B43C1">
      <w:pPr>
        <w:contextualSpacing/>
        <w:jc w:val="center"/>
        <w:rPr>
          <w:rFonts w:eastAsia="Calibri" w:cs="Times New Roman"/>
          <w:szCs w:val="28"/>
          <w:lang w:eastAsia="x-none"/>
        </w:rPr>
      </w:pPr>
      <w:r w:rsidRPr="009A5B7C">
        <w:rPr>
          <w:rFonts w:eastAsia="Calibri" w:cs="Times New Roman"/>
          <w:noProof/>
          <w:szCs w:val="20"/>
        </w:rPr>
        <mc:AlternateContent>
          <mc:Choice Requires="wps">
            <w:drawing>
              <wp:anchor distT="4294967295" distB="4294967295" distL="114300" distR="114300" simplePos="0" relativeHeight="251662336" behindDoc="0" locked="0" layoutInCell="1" allowOverlap="1" wp14:anchorId="7D233000" wp14:editId="49F57DB0">
                <wp:simplePos x="0" y="0"/>
                <wp:positionH relativeFrom="column">
                  <wp:posOffset>2676525</wp:posOffset>
                </wp:positionH>
                <wp:positionV relativeFrom="paragraph">
                  <wp:posOffset>104139</wp:posOffset>
                </wp:positionV>
                <wp:extent cx="333375" cy="0"/>
                <wp:effectExtent l="0" t="76200" r="9525" b="95250"/>
                <wp:wrapNone/>
                <wp:docPr id="324996069" name="Straight Arrow Connector 3249960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89F1AB" id="Straight Arrow Connector 324996069" o:spid="_x0000_s1026" type="#_x0000_t32" style="position:absolute;margin-left:210.75pt;margin-top:8.2pt;width:26.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" strokecolor="windowText" strokeweight=".5pt">
                <v:stroke endarrow="block" joinstyle="miter"/>
                <o:lock v:ext="edit" shapetype="f"/>
              </v:shape>
            </w:pict>
          </mc:Fallback>
        </mc:AlternateContent>
      </w:r>
      <w:r w:rsidRPr="009A5B7C">
        <w:rPr>
          <w:rFonts w:eastAsia="Calibri" w:cs="Times New Roman"/>
          <w:szCs w:val="28"/>
          <w:lang w:eastAsia="x-none"/>
        </w:rPr>
        <w:t>ThCl</w:t>
      </w:r>
      <w:r w:rsidRPr="009A5B7C">
        <w:rPr>
          <w:rFonts w:eastAsia="Calibri" w:cs="Times New Roman"/>
          <w:szCs w:val="28"/>
          <w:vertAlign w:val="subscript"/>
          <w:lang w:eastAsia="x-none"/>
        </w:rPr>
        <w:t>4</w:t>
      </w:r>
      <w:r w:rsidRPr="009A5B7C">
        <w:rPr>
          <w:rFonts w:eastAsia="Calibri" w:cs="Times New Roman"/>
          <w:szCs w:val="28"/>
          <w:lang w:eastAsia="x-none"/>
        </w:rPr>
        <w:t xml:space="preserve">    +     H</w:t>
      </w:r>
      <w:r w:rsidRPr="009A5B7C">
        <w:rPr>
          <w:rFonts w:eastAsia="Calibri" w:cs="Times New Roman"/>
          <w:szCs w:val="28"/>
          <w:vertAlign w:val="subscript"/>
          <w:lang w:eastAsia="x-none"/>
        </w:rPr>
        <w:t>2</w:t>
      </w:r>
      <w:r w:rsidRPr="009A5B7C">
        <w:rPr>
          <w:rFonts w:eastAsia="Calibri" w:cs="Times New Roman"/>
          <w:szCs w:val="28"/>
          <w:lang w:eastAsia="x-none"/>
        </w:rPr>
        <w:t>O                ThOCl</w:t>
      </w:r>
      <w:r w:rsidRPr="009A5B7C">
        <w:rPr>
          <w:rFonts w:eastAsia="Calibri" w:cs="Times New Roman"/>
          <w:szCs w:val="28"/>
          <w:vertAlign w:val="subscript"/>
          <w:lang w:eastAsia="x-none"/>
        </w:rPr>
        <w:t>2</w:t>
      </w:r>
      <w:r w:rsidRPr="009A5B7C">
        <w:rPr>
          <w:rFonts w:eastAsia="Calibri" w:cs="Times New Roman"/>
          <w:szCs w:val="28"/>
          <w:lang w:eastAsia="x-none"/>
        </w:rPr>
        <w:t xml:space="preserve">    +    HCl</w:t>
      </w:r>
    </w:p>
    <w:p w14:paraId="4A42F325" w14:textId="6B80FF6B" w:rsidR="004B43C1" w:rsidRPr="009A5B7C" w:rsidRDefault="004B43C1" w:rsidP="004B43C1">
      <w:pPr>
        <w:rPr>
          <w:rFonts w:eastAsia="Calibri" w:cs="Times New Roman"/>
          <w:szCs w:val="28"/>
        </w:rPr>
      </w:pPr>
      <w:r w:rsidRPr="009A5B7C">
        <w:rPr>
          <w:rFonts w:eastAsia="Calibri" w:cs="Times New Roman"/>
          <w:szCs w:val="28"/>
        </w:rPr>
        <w:t>Khi kết tinh từ dung dịch nước các muối của thori thường ở dạng hydrat: Th(NO</w:t>
      </w:r>
      <w:r w:rsidRPr="009A5B7C">
        <w:rPr>
          <w:rFonts w:eastAsia="Calibri" w:cs="Times New Roman"/>
          <w:szCs w:val="28"/>
          <w:vertAlign w:val="subscript"/>
        </w:rPr>
        <w:t>3</w:t>
      </w:r>
      <w:r w:rsidRPr="009A5B7C">
        <w:rPr>
          <w:rFonts w:eastAsia="Calibri" w:cs="Times New Roman"/>
          <w:szCs w:val="28"/>
        </w:rPr>
        <w:t>)</w:t>
      </w:r>
      <w:r w:rsidRPr="009A5B7C">
        <w:rPr>
          <w:rFonts w:eastAsia="Calibri" w:cs="Times New Roman"/>
          <w:szCs w:val="28"/>
          <w:vertAlign w:val="subscript"/>
        </w:rPr>
        <w:t>4</w:t>
      </w:r>
      <w:r w:rsidRPr="009A5B7C">
        <w:rPr>
          <w:rFonts w:eastAsia="Calibri" w:cs="Times New Roman"/>
          <w:szCs w:val="28"/>
        </w:rPr>
        <w:t>.4H</w:t>
      </w:r>
      <w:r w:rsidRPr="009A5B7C">
        <w:rPr>
          <w:rFonts w:eastAsia="Calibri" w:cs="Times New Roman"/>
          <w:szCs w:val="28"/>
          <w:vertAlign w:val="subscript"/>
        </w:rPr>
        <w:t>2</w:t>
      </w:r>
      <w:r w:rsidRPr="009A5B7C">
        <w:rPr>
          <w:rFonts w:eastAsia="Calibri" w:cs="Times New Roman"/>
          <w:szCs w:val="28"/>
        </w:rPr>
        <w:t>O; Th(SO</w:t>
      </w:r>
      <w:r w:rsidRPr="009A5B7C">
        <w:rPr>
          <w:rFonts w:eastAsia="Calibri" w:cs="Times New Roman"/>
          <w:szCs w:val="28"/>
          <w:vertAlign w:val="subscript"/>
        </w:rPr>
        <w:t>4</w:t>
      </w:r>
      <w:r w:rsidRPr="009A5B7C">
        <w:rPr>
          <w:rFonts w:eastAsia="Calibri" w:cs="Times New Roman"/>
          <w:szCs w:val="28"/>
        </w:rPr>
        <w:t>)</w:t>
      </w:r>
      <w:r w:rsidRPr="009A5B7C">
        <w:rPr>
          <w:rFonts w:eastAsia="Calibri" w:cs="Times New Roman"/>
          <w:szCs w:val="28"/>
          <w:vertAlign w:val="subscript"/>
        </w:rPr>
        <w:t>2</w:t>
      </w:r>
      <w:r w:rsidRPr="009A5B7C">
        <w:rPr>
          <w:rFonts w:eastAsia="Calibri" w:cs="Times New Roman"/>
          <w:szCs w:val="28"/>
        </w:rPr>
        <w:t>.4H</w:t>
      </w:r>
      <w:r w:rsidRPr="009A5B7C">
        <w:rPr>
          <w:rFonts w:eastAsia="Calibri" w:cs="Times New Roman"/>
          <w:szCs w:val="28"/>
          <w:vertAlign w:val="subscript"/>
        </w:rPr>
        <w:t>2</w:t>
      </w:r>
      <w:r w:rsidRPr="009A5B7C">
        <w:rPr>
          <w:rFonts w:eastAsia="Calibri" w:cs="Times New Roman"/>
          <w:szCs w:val="28"/>
        </w:rPr>
        <w:t>O…</w:t>
      </w:r>
    </w:p>
    <w:p w14:paraId="0576B56D" w14:textId="77777777" w:rsidR="004B43C1" w:rsidRPr="009A5B7C" w:rsidRDefault="004B43C1" w:rsidP="004B43C1">
      <w:pPr>
        <w:rPr>
          <w:rFonts w:eastAsia="Times New Roman" w:cs="Times New Roman"/>
          <w:szCs w:val="20"/>
        </w:rPr>
      </w:pPr>
      <w:r w:rsidRPr="009A5B7C">
        <w:rPr>
          <w:rFonts w:eastAsia="Calibri" w:cs="Times New Roman"/>
          <w:szCs w:val="28"/>
        </w:rPr>
        <w:t>ThO</w:t>
      </w:r>
      <w:r w:rsidRPr="009A5B7C">
        <w:rPr>
          <w:rFonts w:eastAsia="Calibri" w:cs="Times New Roman"/>
          <w:szCs w:val="28"/>
          <w:vertAlign w:val="subscript"/>
        </w:rPr>
        <w:t>2</w:t>
      </w:r>
      <w:r w:rsidRPr="009A5B7C">
        <w:rPr>
          <w:rFonts w:eastAsia="Calibri" w:cs="Times New Roman"/>
          <w:szCs w:val="28"/>
        </w:rPr>
        <w:t xml:space="preserve"> được dùng để sản xuất lưới đèn </w:t>
      </w:r>
      <w:r w:rsidR="00D466F7" w:rsidRPr="009A5B7C">
        <w:rPr>
          <w:rFonts w:eastAsia="Calibri" w:cs="Times New Roman"/>
          <w:szCs w:val="28"/>
        </w:rPr>
        <w:t>Măng-Xông</w:t>
      </w:r>
      <w:r w:rsidRPr="009A5B7C">
        <w:rPr>
          <w:rFonts w:eastAsia="Calibri" w:cs="Times New Roman"/>
          <w:szCs w:val="28"/>
        </w:rPr>
        <w:t xml:space="preserve"> (hỗn hợp 99% ThO</w:t>
      </w:r>
      <w:r w:rsidRPr="009A5B7C">
        <w:rPr>
          <w:rFonts w:eastAsia="Calibri" w:cs="Times New Roman"/>
          <w:szCs w:val="28"/>
          <w:vertAlign w:val="subscript"/>
        </w:rPr>
        <w:t>2</w:t>
      </w:r>
      <w:r w:rsidRPr="009A5B7C">
        <w:rPr>
          <w:rFonts w:eastAsia="Calibri" w:cs="Times New Roman"/>
          <w:szCs w:val="28"/>
        </w:rPr>
        <w:t xml:space="preserve"> + 1% UO</w:t>
      </w:r>
      <w:r w:rsidRPr="009A5B7C">
        <w:rPr>
          <w:rFonts w:eastAsia="Calibri" w:cs="Times New Roman"/>
          <w:szCs w:val="28"/>
          <w:vertAlign w:val="subscript"/>
        </w:rPr>
        <w:t>2</w:t>
      </w:r>
      <w:r w:rsidRPr="009A5B7C">
        <w:rPr>
          <w:rFonts w:eastAsia="Calibri" w:cs="Times New Roman"/>
          <w:szCs w:val="28"/>
        </w:rPr>
        <w:t>) khi đốt cháy cho ánh sáng trắng chói, trong đó UO</w:t>
      </w:r>
      <w:r w:rsidRPr="009A5B7C">
        <w:rPr>
          <w:rFonts w:eastAsia="Calibri" w:cs="Times New Roman"/>
          <w:szCs w:val="28"/>
          <w:vertAlign w:val="subscript"/>
        </w:rPr>
        <w:t>2</w:t>
      </w:r>
      <w:r w:rsidRPr="009A5B7C">
        <w:rPr>
          <w:rFonts w:eastAsia="Calibri" w:cs="Times New Roman"/>
          <w:szCs w:val="28"/>
        </w:rPr>
        <w:t xml:space="preserve"> là xúc tác cho quá trình đốt cháy, còn ThO</w:t>
      </w:r>
      <w:r w:rsidRPr="009A5B7C">
        <w:rPr>
          <w:rFonts w:eastAsia="Calibri" w:cs="Times New Roman"/>
          <w:szCs w:val="28"/>
          <w:vertAlign w:val="subscript"/>
        </w:rPr>
        <w:t>2</w:t>
      </w:r>
      <w:r w:rsidRPr="009A5B7C">
        <w:rPr>
          <w:rFonts w:eastAsia="Calibri" w:cs="Times New Roman"/>
          <w:szCs w:val="28"/>
        </w:rPr>
        <w:t xml:space="preserve"> do kém dẫn nhiệt nên làm cho các hạt UO</w:t>
      </w:r>
      <w:r w:rsidRPr="009A5B7C">
        <w:rPr>
          <w:rFonts w:eastAsia="Calibri" w:cs="Times New Roman"/>
          <w:szCs w:val="28"/>
          <w:vertAlign w:val="subscript"/>
        </w:rPr>
        <w:t>2</w:t>
      </w:r>
      <w:r w:rsidRPr="009A5B7C">
        <w:rPr>
          <w:rFonts w:eastAsia="Calibri" w:cs="Times New Roman"/>
          <w:szCs w:val="28"/>
        </w:rPr>
        <w:t xml:space="preserve"> được đốt nóng tỏa sáng mạnh hơn. Th tạo hợp kim với Mg trong máy bay làm tăng độ bền, chống biến dạng trượt ở nhiệt độ cao.</w:t>
      </w:r>
      <w:r w:rsidR="007B6B51" w:rsidRPr="009A5B7C">
        <w:rPr>
          <w:rFonts w:eastAsia="Calibri" w:cs="Times New Roman"/>
          <w:szCs w:val="28"/>
        </w:rPr>
        <w:t xml:space="preserve"> </w:t>
      </w:r>
      <w:r w:rsidRPr="009A5B7C">
        <w:rPr>
          <w:rFonts w:eastAsia="Calibri" w:cs="Times New Roman"/>
          <w:szCs w:val="28"/>
        </w:rPr>
        <w:t>Th được dùng làm gốm chịu nhiệt. Th có thể được sử dụng làm nguyên liệu hạt nhân an toàn thay thế cho uran</w:t>
      </w:r>
      <w:r w:rsidR="00F7232D" w:rsidRPr="009A5B7C">
        <w:rPr>
          <w:rFonts w:eastAsia="Calibri" w:cs="Times New Roman"/>
          <w:szCs w:val="28"/>
        </w:rPr>
        <w:t>i</w:t>
      </w:r>
      <w:r w:rsidRPr="009A5B7C">
        <w:rPr>
          <w:rFonts w:eastAsia="Calibri" w:cs="Times New Roman"/>
          <w:szCs w:val="28"/>
        </w:rPr>
        <w:t xml:space="preserve"> trong tương lai với nhiều lý do sau: (i) khác với uran</w:t>
      </w:r>
      <w:r w:rsidR="007B6B51" w:rsidRPr="009A5B7C">
        <w:rPr>
          <w:rFonts w:eastAsia="Calibri" w:cs="Times New Roman"/>
          <w:szCs w:val="28"/>
        </w:rPr>
        <w:t>i</w:t>
      </w:r>
      <w:r w:rsidRPr="009A5B7C">
        <w:rPr>
          <w:rFonts w:eastAsia="Calibri" w:cs="Times New Roman"/>
          <w:szCs w:val="28"/>
        </w:rPr>
        <w:t xml:space="preserve">, Th không thể tách ra để tạo ra một phản ứng dây chuyền hạt nhân, nó không phân hạch. Tuy nhiên, nếu </w:t>
      </w:r>
      <w:r w:rsidRPr="009A5B7C">
        <w:rPr>
          <w:rFonts w:eastAsia="Times New Roman" w:cs="Times New Roman"/>
          <w:szCs w:val="20"/>
          <w:vertAlign w:val="superscript"/>
        </w:rPr>
        <w:t>232</w:t>
      </w:r>
      <w:r w:rsidRPr="009A5B7C">
        <w:rPr>
          <w:rFonts w:eastAsia="Times New Roman" w:cs="Times New Roman"/>
          <w:szCs w:val="20"/>
        </w:rPr>
        <w:t xml:space="preserve">Th bị bắn phá bằng các neutron từ một nguyên liệu phân hạch như </w:t>
      </w:r>
      <w:r w:rsidRPr="009A5B7C">
        <w:rPr>
          <w:rFonts w:eastAsia="Times New Roman" w:cs="Times New Roman"/>
          <w:szCs w:val="20"/>
          <w:vertAlign w:val="superscript"/>
        </w:rPr>
        <w:t>235</w:t>
      </w:r>
      <w:r w:rsidRPr="009A5B7C">
        <w:rPr>
          <w:rFonts w:eastAsia="Times New Roman" w:cs="Times New Roman"/>
          <w:szCs w:val="20"/>
        </w:rPr>
        <w:t xml:space="preserve">U hoặc </w:t>
      </w:r>
      <w:r w:rsidRPr="009A5B7C">
        <w:rPr>
          <w:rFonts w:eastAsia="Times New Roman" w:cs="Times New Roman"/>
          <w:szCs w:val="20"/>
          <w:vertAlign w:val="superscript"/>
        </w:rPr>
        <w:t>239</w:t>
      </w:r>
      <w:r w:rsidRPr="009A5B7C">
        <w:rPr>
          <w:rFonts w:eastAsia="Times New Roman" w:cs="Times New Roman"/>
          <w:szCs w:val="20"/>
        </w:rPr>
        <w:t xml:space="preserve">Pu; hạt nhân thori hấp thụ các neutron dư thừa để tạo ra </w:t>
      </w:r>
      <w:r w:rsidRPr="009A5B7C">
        <w:rPr>
          <w:rFonts w:eastAsia="Times New Roman" w:cs="Times New Roman"/>
          <w:szCs w:val="20"/>
          <w:vertAlign w:val="superscript"/>
        </w:rPr>
        <w:t>233</w:t>
      </w:r>
      <w:r w:rsidRPr="009A5B7C">
        <w:rPr>
          <w:rFonts w:eastAsia="Times New Roman" w:cs="Times New Roman"/>
          <w:szCs w:val="20"/>
        </w:rPr>
        <w:t xml:space="preserve">U, một đồng vị phân hạch không tồn tại trong tự nhiên. </w:t>
      </w:r>
      <w:r w:rsidRPr="009A5B7C">
        <w:rPr>
          <w:rFonts w:eastAsia="Times New Roman" w:cs="Times New Roman"/>
          <w:szCs w:val="20"/>
          <w:vertAlign w:val="superscript"/>
        </w:rPr>
        <w:t>233</w:t>
      </w:r>
      <w:r w:rsidRPr="009A5B7C">
        <w:rPr>
          <w:rFonts w:eastAsia="Times New Roman" w:cs="Times New Roman"/>
          <w:szCs w:val="20"/>
        </w:rPr>
        <w:t>U giải phóng đủ năng lượng để kích hoạt gia tốc phân tử có thể chạy một nhà máy điện nguyên tử; (ii) Th rẻ hơn uran</w:t>
      </w:r>
      <w:r w:rsidR="007B6B51" w:rsidRPr="009A5B7C">
        <w:rPr>
          <w:rFonts w:eastAsia="Times New Roman" w:cs="Times New Roman"/>
          <w:szCs w:val="20"/>
        </w:rPr>
        <w:t>i</w:t>
      </w:r>
      <w:r w:rsidRPr="009A5B7C">
        <w:rPr>
          <w:rFonts w:eastAsia="Times New Roman" w:cs="Times New Roman"/>
          <w:szCs w:val="20"/>
        </w:rPr>
        <w:t xml:space="preserve">. Mặt khác trong phản ứng hạt nhân phát điện bằng thori, hầu hết thori tự bị tiêu tán hết, như vậy sẽ ít chất thải hơn, phần lớn chất thải còn lại không nguy hại trong 30 năm. Ngoài ra, xét về mặt hiệu quả 1 </w:t>
      </w:r>
      <w:r w:rsidR="004E77DB" w:rsidRPr="009A5B7C">
        <w:rPr>
          <w:rFonts w:eastAsia="Times New Roman" w:cs="Times New Roman"/>
          <w:szCs w:val="20"/>
        </w:rPr>
        <w:t>tấn thori tương đương với 200–</w:t>
      </w:r>
      <w:r w:rsidRPr="009A5B7C">
        <w:rPr>
          <w:rFonts w:eastAsia="Times New Roman" w:cs="Times New Roman"/>
          <w:szCs w:val="20"/>
        </w:rPr>
        <w:t>250 tấn uran</w:t>
      </w:r>
      <w:r w:rsidR="007B6B51" w:rsidRPr="009A5B7C">
        <w:rPr>
          <w:rFonts w:eastAsia="Times New Roman" w:cs="Times New Roman"/>
          <w:szCs w:val="20"/>
        </w:rPr>
        <w:t>i</w:t>
      </w:r>
      <w:r w:rsidRPr="009A5B7C">
        <w:rPr>
          <w:rFonts w:eastAsia="Times New Roman" w:cs="Times New Roman"/>
          <w:szCs w:val="20"/>
        </w:rPr>
        <w:t xml:space="preserve"> hoặc 3,5 triệu tấn than và (iii) Th không chứa đồng vị phân hạch nên không thể sử dụng làm vũ khí hạt nhân. </w:t>
      </w:r>
    </w:p>
    <w:p w14:paraId="361AC80D" w14:textId="77777777" w:rsidR="004B43C1" w:rsidRPr="009A5B7C" w:rsidRDefault="004B43C1" w:rsidP="004B43C1">
      <w:pPr>
        <w:ind w:left="2880" w:firstLine="720"/>
        <w:jc w:val="right"/>
        <w:rPr>
          <w:rFonts w:eastAsia="Calibri" w:cs="Times New Roman"/>
          <w:b/>
          <w:sz w:val="24"/>
          <w:szCs w:val="24"/>
        </w:rPr>
      </w:pPr>
      <w:r w:rsidRPr="009A5B7C">
        <w:rPr>
          <w:rFonts w:eastAsia="Calibri" w:cs="Times New Roman"/>
          <w:b/>
          <w:sz w:val="24"/>
          <w:szCs w:val="24"/>
        </w:rPr>
        <w:t>ĐÀO NGỌC NHIỆM</w:t>
      </w:r>
    </w:p>
    <w:p w14:paraId="3C797011" w14:textId="77777777" w:rsidR="004B43C1" w:rsidRPr="009A5B7C" w:rsidRDefault="004B43C1" w:rsidP="004B43C1">
      <w:pPr>
        <w:rPr>
          <w:rFonts w:eastAsia="Calibri" w:cs="Times New Roman"/>
          <w:b/>
          <w:sz w:val="24"/>
          <w:szCs w:val="24"/>
        </w:rPr>
      </w:pPr>
      <w:r w:rsidRPr="009A5B7C">
        <w:rPr>
          <w:rFonts w:eastAsia="Calibri" w:cs="Times New Roman"/>
          <w:b/>
          <w:sz w:val="24"/>
          <w:szCs w:val="24"/>
        </w:rPr>
        <w:t>Tài liệu tham khảo:</w:t>
      </w:r>
    </w:p>
    <w:p w14:paraId="19CD11BF" w14:textId="77777777" w:rsidR="004B43C1" w:rsidRPr="009A5B7C" w:rsidRDefault="004B43C1" w:rsidP="004B43C1">
      <w:pPr>
        <w:rPr>
          <w:rFonts w:eastAsia="Calibri" w:cs="Times New Roman"/>
          <w:sz w:val="24"/>
          <w:szCs w:val="24"/>
        </w:rPr>
      </w:pPr>
      <w:r w:rsidRPr="009A5B7C">
        <w:rPr>
          <w:rFonts w:eastAsia="Calibri" w:cs="Times New Roman"/>
          <w:sz w:val="24"/>
          <w:szCs w:val="24"/>
        </w:rPr>
        <w:t xml:space="preserve">1. Hoàng Nhâm, </w:t>
      </w:r>
      <w:r w:rsidRPr="009A5B7C">
        <w:rPr>
          <w:rFonts w:eastAsia="Calibri" w:cs="Times New Roman"/>
          <w:i/>
          <w:sz w:val="24"/>
          <w:szCs w:val="24"/>
        </w:rPr>
        <w:t>Thori: chương XII, Hóa học vô cơ</w:t>
      </w:r>
      <w:r w:rsidRPr="009A5B7C">
        <w:rPr>
          <w:rFonts w:eastAsia="Calibri" w:cs="Times New Roman"/>
          <w:sz w:val="24"/>
          <w:szCs w:val="24"/>
        </w:rPr>
        <w:t>. Nxb Giáo dục Việt Nam, 1999, tr. 289‒303.</w:t>
      </w:r>
    </w:p>
    <w:p w14:paraId="6B2E907F" w14:textId="77777777" w:rsidR="004B43C1" w:rsidRPr="009A5B7C" w:rsidRDefault="004B43C1" w:rsidP="004B43C1">
      <w:pPr>
        <w:rPr>
          <w:rFonts w:eastAsia="Calibri" w:cs="Times New Roman"/>
          <w:sz w:val="24"/>
          <w:szCs w:val="24"/>
        </w:rPr>
      </w:pPr>
      <w:r w:rsidRPr="009A5B7C">
        <w:rPr>
          <w:rFonts w:eastAsia="Calibri" w:cs="Times New Roman"/>
          <w:sz w:val="24"/>
          <w:szCs w:val="24"/>
        </w:rPr>
        <w:t xml:space="preserve">2. N. N. Greenwood, A. Earnshaw. </w:t>
      </w:r>
      <w:r w:rsidRPr="009A5B7C">
        <w:rPr>
          <w:rFonts w:eastAsia="Calibri" w:cs="Times New Roman"/>
          <w:i/>
          <w:sz w:val="24"/>
          <w:szCs w:val="24"/>
        </w:rPr>
        <w:t>Thorium: chapter 31, Chemistry of the Elements</w:t>
      </w:r>
      <w:r w:rsidRPr="009A5B7C">
        <w:rPr>
          <w:rFonts w:eastAsia="Calibri" w:cs="Times New Roman"/>
          <w:sz w:val="24"/>
          <w:szCs w:val="24"/>
        </w:rPr>
        <w:t>. Pergamon Press, Oxford, New York, 1984</w:t>
      </w:r>
      <w:r w:rsidRPr="009A5B7C">
        <w:rPr>
          <w:rFonts w:eastAsia="Calibri" w:cs="Times New Roman"/>
          <w:i/>
          <w:sz w:val="24"/>
          <w:szCs w:val="24"/>
        </w:rPr>
        <w:t xml:space="preserve">, </w:t>
      </w:r>
      <w:r w:rsidRPr="009A5B7C">
        <w:rPr>
          <w:rFonts w:eastAsia="Calibri" w:cs="Times New Roman"/>
          <w:sz w:val="24"/>
          <w:szCs w:val="24"/>
        </w:rPr>
        <w:t>tr. 1450‒1485.</w:t>
      </w:r>
    </w:p>
    <w:p w14:paraId="746A363E" w14:textId="77777777" w:rsidR="004B43C1" w:rsidRPr="004B43C1" w:rsidRDefault="004B43C1" w:rsidP="004B43C1">
      <w:pPr>
        <w:rPr>
          <w:rFonts w:eastAsia="Calibri" w:cs="Times New Roman"/>
          <w:sz w:val="24"/>
          <w:szCs w:val="24"/>
        </w:rPr>
      </w:pPr>
      <w:r w:rsidRPr="009A5B7C">
        <w:rPr>
          <w:rFonts w:eastAsia="Calibri" w:cs="Times New Roman"/>
          <w:sz w:val="24"/>
          <w:szCs w:val="24"/>
        </w:rPr>
        <w:t xml:space="preserve">3. Catherine, E. Housecroft, A. G. Sharpe. </w:t>
      </w:r>
      <w:r w:rsidRPr="009A5B7C">
        <w:rPr>
          <w:rFonts w:eastAsia="Calibri" w:cs="Times New Roman"/>
          <w:i/>
          <w:sz w:val="24"/>
          <w:szCs w:val="24"/>
        </w:rPr>
        <w:t>Thorium: chapter 24, Inorganic Chemistry</w:t>
      </w:r>
      <w:r w:rsidRPr="009A5B7C">
        <w:rPr>
          <w:rFonts w:eastAsia="Calibri" w:cs="Times New Roman"/>
          <w:sz w:val="24"/>
          <w:szCs w:val="24"/>
        </w:rPr>
        <w:t>. Pearson Prentice Hall, 2004</w:t>
      </w:r>
      <w:r w:rsidRPr="009A5B7C">
        <w:rPr>
          <w:rFonts w:eastAsia="Calibri" w:cs="Times New Roman"/>
          <w:i/>
          <w:sz w:val="24"/>
          <w:szCs w:val="24"/>
        </w:rPr>
        <w:t xml:space="preserve">, </w:t>
      </w:r>
      <w:r w:rsidRPr="009A5B7C">
        <w:rPr>
          <w:rFonts w:eastAsia="Calibri" w:cs="Times New Roman"/>
          <w:sz w:val="24"/>
          <w:szCs w:val="24"/>
        </w:rPr>
        <w:t>tr. 755‒761.</w:t>
      </w:r>
    </w:p>
    <w:p w14:paraId="29AFEE1F" w14:textId="77777777" w:rsidR="007414BD" w:rsidRDefault="007414BD"/>
    <w:sectPr w:rsidR="007414BD"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C1"/>
    <w:rsid w:val="000C3C13"/>
    <w:rsid w:val="003967FB"/>
    <w:rsid w:val="003A6D95"/>
    <w:rsid w:val="00430A6B"/>
    <w:rsid w:val="0044053A"/>
    <w:rsid w:val="00457C2A"/>
    <w:rsid w:val="004B43C1"/>
    <w:rsid w:val="004E77DB"/>
    <w:rsid w:val="005C1A5F"/>
    <w:rsid w:val="006C1673"/>
    <w:rsid w:val="0071489F"/>
    <w:rsid w:val="007414BD"/>
    <w:rsid w:val="00744DBE"/>
    <w:rsid w:val="007B6B51"/>
    <w:rsid w:val="007E559D"/>
    <w:rsid w:val="0099778E"/>
    <w:rsid w:val="009A5B7C"/>
    <w:rsid w:val="00D32001"/>
    <w:rsid w:val="00D466F7"/>
    <w:rsid w:val="00DB3DA9"/>
    <w:rsid w:val="00E66F40"/>
    <w:rsid w:val="00F14F50"/>
    <w:rsid w:val="00F17A94"/>
    <w:rsid w:val="00F7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DB01"/>
  <w15:chartTrackingRefBased/>
  <w15:docId w15:val="{12D16299-F6E4-4F73-9270-FA97BC73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wikipedia.org/wiki/Thor" TargetMode="External"/><Relationship Id="rId4" Type="http://schemas.openxmlformats.org/officeDocument/2006/relationships/hyperlink" Target="https://vi.wikipedia.org/w/index.php?title=J%C3%B6ns_Jakob_Berzelius&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13</cp:revision>
  <dcterms:created xsi:type="dcterms:W3CDTF">2023-08-21T04:55:00Z</dcterms:created>
  <dcterms:modified xsi:type="dcterms:W3CDTF">2025-12-19T07:33:00Z</dcterms:modified>
</cp:coreProperties>
</file>